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DEEE5" w14:textId="02559907" w:rsidR="000A7F75" w:rsidRPr="000A7F75" w:rsidRDefault="000A7F75" w:rsidP="000A7F75">
      <w:pPr>
        <w:pBdr>
          <w:top w:val="nil"/>
          <w:left w:val="nil"/>
          <w:bottom w:val="nil"/>
          <w:right w:val="nil"/>
          <w:between w:val="nil"/>
        </w:pBdr>
        <w:tabs>
          <w:tab w:val="center" w:pos="4819"/>
          <w:tab w:val="right" w:pos="9638"/>
          <w:tab w:val="left" w:pos="8364"/>
        </w:tabs>
        <w:spacing w:line="312" w:lineRule="auto"/>
        <w:jc w:val="center"/>
        <w:rPr>
          <w:rFonts w:ascii="Arial" w:eastAsia="Arial" w:hAnsi="Arial" w:cs="Arial"/>
          <w:b/>
          <w:color w:val="000000"/>
        </w:rPr>
      </w:pPr>
      <w:bookmarkStart w:id="0" w:name="_GoBack"/>
      <w:bookmarkEnd w:id="0"/>
      <w:r w:rsidRPr="000A7F75">
        <w:rPr>
          <w:rFonts w:ascii="Arial" w:eastAsia="Arial" w:hAnsi="Arial" w:cs="Arial"/>
          <w:b/>
          <w:color w:val="000000"/>
        </w:rPr>
        <w:t>Presentazione candidature al premio IWEC 2026</w:t>
      </w:r>
    </w:p>
    <w:p w14:paraId="00000007" w14:textId="00134833" w:rsidR="00EB1BBF" w:rsidRPr="00802A40" w:rsidRDefault="000A7F75" w:rsidP="000A7F75">
      <w:pPr>
        <w:widowControl w:val="0"/>
        <w:tabs>
          <w:tab w:val="left" w:pos="3969"/>
          <w:tab w:val="left" w:pos="5670"/>
          <w:tab w:val="left" w:pos="9638"/>
        </w:tabs>
        <w:spacing w:line="312" w:lineRule="auto"/>
        <w:jc w:val="center"/>
        <w:rPr>
          <w:rFonts w:ascii="Arial" w:eastAsia="Arial" w:hAnsi="Arial" w:cs="Arial"/>
          <w:b/>
          <w:sz w:val="20"/>
          <w:szCs w:val="20"/>
          <w:lang w:val="en-IE"/>
        </w:rPr>
      </w:pPr>
      <w:r w:rsidRPr="00802A40">
        <w:rPr>
          <w:rFonts w:ascii="Arial" w:eastAsia="Arial" w:hAnsi="Arial" w:cs="Arial"/>
          <w:sz w:val="20"/>
          <w:szCs w:val="20"/>
          <w:lang w:val="en-IE"/>
        </w:rPr>
        <w:t>(International Women</w:t>
      </w:r>
      <w:r w:rsidR="00802A40" w:rsidRPr="00802A40">
        <w:rPr>
          <w:rFonts w:ascii="Arial" w:eastAsia="Arial" w:hAnsi="Arial" w:cs="Arial"/>
          <w:sz w:val="20"/>
          <w:szCs w:val="20"/>
          <w:lang w:val="en-IE"/>
        </w:rPr>
        <w:t>’s</w:t>
      </w:r>
      <w:r w:rsidRPr="00802A40">
        <w:rPr>
          <w:rFonts w:ascii="Arial" w:eastAsia="Arial" w:hAnsi="Arial" w:cs="Arial"/>
          <w:sz w:val="20"/>
          <w:szCs w:val="20"/>
          <w:lang w:val="en-IE"/>
        </w:rPr>
        <w:t xml:space="preserve"> Entrepreneurial Challenge</w:t>
      </w:r>
      <w:r w:rsidR="00802A40" w:rsidRPr="00802A40">
        <w:rPr>
          <w:rFonts w:ascii="Arial" w:eastAsia="Arial" w:hAnsi="Arial" w:cs="Arial"/>
          <w:sz w:val="20"/>
          <w:szCs w:val="20"/>
          <w:lang w:val="en-IE"/>
        </w:rPr>
        <w:t xml:space="preserve"> – IWEC Award</w:t>
      </w:r>
      <w:r w:rsidRPr="00802A40">
        <w:rPr>
          <w:rFonts w:ascii="Arial" w:eastAsia="Arial" w:hAnsi="Arial" w:cs="Arial"/>
          <w:sz w:val="20"/>
          <w:szCs w:val="20"/>
          <w:lang w:val="en-IE"/>
        </w:rPr>
        <w:t>)</w:t>
      </w:r>
    </w:p>
    <w:p w14:paraId="514D30C0" w14:textId="77777777" w:rsidR="000A7F75" w:rsidRPr="00802A40" w:rsidRDefault="000A7F75">
      <w:pPr>
        <w:widowControl w:val="0"/>
        <w:tabs>
          <w:tab w:val="left" w:pos="3969"/>
          <w:tab w:val="left" w:pos="5670"/>
          <w:tab w:val="left" w:pos="9638"/>
        </w:tabs>
        <w:spacing w:line="312" w:lineRule="auto"/>
        <w:jc w:val="both"/>
        <w:rPr>
          <w:rFonts w:ascii="Arial" w:eastAsia="Arial" w:hAnsi="Arial" w:cs="Arial"/>
          <w:sz w:val="20"/>
          <w:szCs w:val="20"/>
          <w:lang w:val="en-IE"/>
        </w:rPr>
      </w:pPr>
    </w:p>
    <w:p w14:paraId="0FAA7064" w14:textId="77777777" w:rsidR="000A7F75" w:rsidRDefault="000A7F75" w:rsidP="000A7F75">
      <w:pPr>
        <w:pBdr>
          <w:top w:val="nil"/>
          <w:left w:val="nil"/>
          <w:bottom w:val="nil"/>
          <w:right w:val="nil"/>
          <w:between w:val="nil"/>
        </w:pBdr>
        <w:tabs>
          <w:tab w:val="center" w:pos="4819"/>
          <w:tab w:val="right" w:pos="9638"/>
          <w:tab w:val="left" w:pos="8364"/>
        </w:tabs>
        <w:spacing w:line="312" w:lineRule="auto"/>
        <w:jc w:val="center"/>
        <w:rPr>
          <w:rFonts w:ascii="Arial" w:eastAsia="Arial" w:hAnsi="Arial" w:cs="Arial"/>
          <w:b/>
          <w:color w:val="000000"/>
        </w:rPr>
      </w:pPr>
      <w:r>
        <w:rPr>
          <w:rFonts w:ascii="Arial" w:eastAsia="Arial" w:hAnsi="Arial" w:cs="Arial"/>
          <w:b/>
          <w:color w:val="000000"/>
        </w:rPr>
        <w:t>Informativa privacy ai sensi dell’art. 13 Reg UE 2016/679 GDPR</w:t>
      </w:r>
    </w:p>
    <w:p w14:paraId="60D42F86" w14:textId="77777777" w:rsidR="000A7F75" w:rsidRDefault="000A7F75">
      <w:pPr>
        <w:widowControl w:val="0"/>
        <w:tabs>
          <w:tab w:val="left" w:pos="3969"/>
          <w:tab w:val="left" w:pos="5670"/>
          <w:tab w:val="left" w:pos="9638"/>
        </w:tabs>
        <w:spacing w:line="312" w:lineRule="auto"/>
        <w:jc w:val="both"/>
        <w:rPr>
          <w:rFonts w:ascii="Arial" w:eastAsia="Arial" w:hAnsi="Arial" w:cs="Arial"/>
          <w:sz w:val="20"/>
          <w:szCs w:val="20"/>
        </w:rPr>
      </w:pPr>
    </w:p>
    <w:p w14:paraId="1B185610" w14:textId="77777777" w:rsidR="000A7F75" w:rsidRDefault="000A7F75">
      <w:pPr>
        <w:widowControl w:val="0"/>
        <w:tabs>
          <w:tab w:val="left" w:pos="3969"/>
          <w:tab w:val="left" w:pos="5670"/>
          <w:tab w:val="left" w:pos="9638"/>
        </w:tabs>
        <w:spacing w:line="312" w:lineRule="auto"/>
        <w:jc w:val="both"/>
        <w:rPr>
          <w:rFonts w:ascii="Arial" w:eastAsia="Arial" w:hAnsi="Arial" w:cs="Arial"/>
          <w:sz w:val="20"/>
          <w:szCs w:val="20"/>
        </w:rPr>
      </w:pPr>
    </w:p>
    <w:p w14:paraId="00000008" w14:textId="3E1E88C1" w:rsidR="00EB1BBF" w:rsidRDefault="000A7F75">
      <w:pPr>
        <w:widowControl w:val="0"/>
        <w:tabs>
          <w:tab w:val="left" w:pos="3969"/>
          <w:tab w:val="left" w:pos="5670"/>
          <w:tab w:val="left" w:pos="9638"/>
        </w:tabs>
        <w:spacing w:line="312" w:lineRule="auto"/>
        <w:jc w:val="both"/>
        <w:rPr>
          <w:rFonts w:ascii="Arial" w:eastAsia="Arial" w:hAnsi="Arial" w:cs="Arial"/>
          <w:sz w:val="20"/>
          <w:szCs w:val="20"/>
        </w:rPr>
      </w:pPr>
      <w:r>
        <w:rPr>
          <w:rFonts w:ascii="Arial" w:eastAsia="Arial" w:hAnsi="Arial" w:cs="Arial"/>
          <w:sz w:val="20"/>
          <w:szCs w:val="20"/>
        </w:rPr>
        <w:t>Con il presente documento</w:t>
      </w:r>
      <w:r w:rsidR="00F50F52">
        <w:rPr>
          <w:rFonts w:ascii="Arial" w:eastAsia="Arial" w:hAnsi="Arial" w:cs="Arial"/>
          <w:sz w:val="20"/>
          <w:szCs w:val="20"/>
        </w:rPr>
        <w:t xml:space="preserve">, la Camera di Commercio, Industria, Artigianato e Agricoltura </w:t>
      </w:r>
      <w:r w:rsidR="00170491">
        <w:rPr>
          <w:rFonts w:ascii="Arial" w:eastAsia="Arial" w:hAnsi="Arial" w:cs="Arial"/>
          <w:sz w:val="20"/>
          <w:szCs w:val="20"/>
        </w:rPr>
        <w:t>dell’Umbria</w:t>
      </w:r>
      <w:r w:rsidR="00FE11BB">
        <w:rPr>
          <w:rFonts w:ascii="Arial" w:eastAsia="Arial" w:hAnsi="Arial" w:cs="Arial"/>
          <w:sz w:val="20"/>
          <w:szCs w:val="20"/>
        </w:rPr>
        <w:t xml:space="preserve"> </w:t>
      </w:r>
      <w:r w:rsidR="00F50F52">
        <w:rPr>
          <w:rFonts w:ascii="Arial" w:eastAsia="Arial" w:hAnsi="Arial" w:cs="Arial"/>
          <w:sz w:val="20"/>
          <w:szCs w:val="20"/>
        </w:rPr>
        <w:t xml:space="preserve">(di seguito, CCIAA </w:t>
      </w:r>
      <w:r w:rsidR="00170491">
        <w:rPr>
          <w:rFonts w:ascii="Arial" w:eastAsia="Arial" w:hAnsi="Arial" w:cs="Arial"/>
          <w:sz w:val="20"/>
          <w:szCs w:val="20"/>
        </w:rPr>
        <w:t>dell’Umbria)</w:t>
      </w:r>
      <w:r w:rsidR="00F50F52">
        <w:rPr>
          <w:rFonts w:ascii="Arial" w:eastAsia="Arial" w:hAnsi="Arial" w:cs="Arial"/>
          <w:sz w:val="20"/>
          <w:szCs w:val="20"/>
        </w:rPr>
        <w:t xml:space="preserve"> intende </w:t>
      </w:r>
      <w:proofErr w:type="spellStart"/>
      <w:r w:rsidR="00F50F52">
        <w:rPr>
          <w:rFonts w:ascii="Arial" w:eastAsia="Arial" w:hAnsi="Arial" w:cs="Arial"/>
          <w:sz w:val="20"/>
          <w:szCs w:val="20"/>
        </w:rPr>
        <w:t>fornirLe</w:t>
      </w:r>
      <w:proofErr w:type="spellEnd"/>
      <w:r w:rsidR="00F50F52">
        <w:rPr>
          <w:rFonts w:ascii="Arial" w:eastAsia="Arial" w:hAnsi="Arial" w:cs="Arial"/>
          <w:sz w:val="20"/>
          <w:szCs w:val="20"/>
        </w:rPr>
        <w:t xml:space="preserve"> tutte le indicazioni previste da</w:t>
      </w:r>
      <w:r>
        <w:rPr>
          <w:rFonts w:ascii="Arial" w:eastAsia="Arial" w:hAnsi="Arial" w:cs="Arial"/>
          <w:sz w:val="20"/>
          <w:szCs w:val="20"/>
        </w:rPr>
        <w:t>ll’</w:t>
      </w:r>
      <w:r w:rsidR="00F50F52">
        <w:rPr>
          <w:rFonts w:ascii="Arial" w:eastAsia="Arial" w:hAnsi="Arial" w:cs="Arial"/>
          <w:sz w:val="20"/>
          <w:szCs w:val="20"/>
        </w:rPr>
        <w:t>art. 13 del Regolamento (UE) 2016/679 (anche detto GDPR o Regolamento Generale per la</w:t>
      </w:r>
      <w:r w:rsidR="00F75ACB">
        <w:rPr>
          <w:rFonts w:ascii="Arial" w:eastAsia="Arial" w:hAnsi="Arial" w:cs="Arial"/>
          <w:sz w:val="20"/>
          <w:szCs w:val="20"/>
        </w:rPr>
        <w:t xml:space="preserve"> Protezione dei Dati personali)</w:t>
      </w:r>
      <w:r w:rsidR="00F50F52">
        <w:rPr>
          <w:rFonts w:ascii="Arial" w:eastAsia="Arial" w:hAnsi="Arial" w:cs="Arial"/>
          <w:sz w:val="20"/>
          <w:szCs w:val="20"/>
        </w:rPr>
        <w:t xml:space="preserve">, in merito al trattamento dei dati personali effettuato </w:t>
      </w:r>
      <w:r>
        <w:rPr>
          <w:rFonts w:ascii="Arial" w:eastAsia="Arial" w:hAnsi="Arial" w:cs="Arial"/>
          <w:sz w:val="20"/>
          <w:szCs w:val="20"/>
        </w:rPr>
        <w:t xml:space="preserve">per la gestione della Sua candidatura al </w:t>
      </w:r>
      <w:r w:rsidRPr="000A7F75">
        <w:rPr>
          <w:rFonts w:ascii="Arial" w:eastAsia="Arial" w:hAnsi="Arial" w:cs="Arial"/>
          <w:sz w:val="20"/>
          <w:szCs w:val="20"/>
        </w:rPr>
        <w:t>premio IWEC 2026</w:t>
      </w:r>
      <w:r>
        <w:rPr>
          <w:rFonts w:ascii="Arial" w:eastAsia="Arial" w:hAnsi="Arial" w:cs="Arial"/>
          <w:sz w:val="20"/>
          <w:szCs w:val="20"/>
        </w:rPr>
        <w:t>.</w:t>
      </w:r>
    </w:p>
    <w:p w14:paraId="00000009" w14:textId="77777777" w:rsidR="00EB1BBF" w:rsidRDefault="00EB1BBF">
      <w:pPr>
        <w:widowControl w:val="0"/>
        <w:tabs>
          <w:tab w:val="left" w:pos="3969"/>
          <w:tab w:val="left" w:pos="5670"/>
          <w:tab w:val="left" w:pos="9638"/>
        </w:tabs>
        <w:spacing w:line="312" w:lineRule="auto"/>
        <w:jc w:val="both"/>
        <w:rPr>
          <w:rFonts w:ascii="Arial" w:eastAsia="Arial" w:hAnsi="Arial" w:cs="Arial"/>
          <w:sz w:val="20"/>
          <w:szCs w:val="20"/>
        </w:rPr>
      </w:pPr>
    </w:p>
    <w:p w14:paraId="0000000A" w14:textId="5BB56212" w:rsidR="00EB1BBF" w:rsidRDefault="00F50F52">
      <w:pPr>
        <w:widowControl w:val="0"/>
        <w:tabs>
          <w:tab w:val="left" w:pos="3969"/>
          <w:tab w:val="left" w:pos="5670"/>
          <w:tab w:val="left" w:pos="9638"/>
        </w:tabs>
        <w:spacing w:line="312" w:lineRule="auto"/>
        <w:jc w:val="both"/>
        <w:rPr>
          <w:rFonts w:ascii="Arial" w:eastAsia="Arial" w:hAnsi="Arial" w:cs="Arial"/>
          <w:b/>
          <w:sz w:val="20"/>
          <w:szCs w:val="20"/>
        </w:rPr>
      </w:pPr>
      <w:r>
        <w:rPr>
          <w:rFonts w:ascii="Arial" w:eastAsia="Arial" w:hAnsi="Arial" w:cs="Arial"/>
          <w:b/>
          <w:sz w:val="20"/>
          <w:szCs w:val="20"/>
        </w:rPr>
        <w:t>1 - Titolare del trattamento</w:t>
      </w:r>
      <w:r w:rsidR="006F3EE6">
        <w:rPr>
          <w:rFonts w:ascii="Arial" w:eastAsia="Arial" w:hAnsi="Arial" w:cs="Arial"/>
          <w:b/>
          <w:sz w:val="20"/>
          <w:szCs w:val="20"/>
        </w:rPr>
        <w:t xml:space="preserve"> e Responsabile della protezione dei dati personali</w:t>
      </w:r>
    </w:p>
    <w:p w14:paraId="0000000B" w14:textId="0613127D" w:rsidR="00EB1BBF" w:rsidRDefault="006F3EE6">
      <w:pPr>
        <w:widowControl w:val="0"/>
        <w:tabs>
          <w:tab w:val="left" w:pos="3969"/>
          <w:tab w:val="left" w:pos="5670"/>
          <w:tab w:val="left" w:pos="9638"/>
        </w:tabs>
        <w:spacing w:line="312" w:lineRule="auto"/>
        <w:jc w:val="both"/>
        <w:rPr>
          <w:rFonts w:ascii="Arial" w:eastAsia="Arial" w:hAnsi="Arial" w:cs="Arial"/>
          <w:sz w:val="20"/>
          <w:szCs w:val="20"/>
        </w:rPr>
      </w:pPr>
      <w:r>
        <w:rPr>
          <w:rFonts w:ascii="Arial" w:eastAsia="Arial" w:hAnsi="Arial" w:cs="Arial"/>
          <w:sz w:val="20"/>
          <w:szCs w:val="20"/>
        </w:rPr>
        <w:t xml:space="preserve">Il </w:t>
      </w:r>
      <w:r w:rsidRPr="006F3EE6">
        <w:rPr>
          <w:rFonts w:ascii="Arial" w:eastAsia="Arial" w:hAnsi="Arial" w:cs="Arial"/>
          <w:b/>
          <w:sz w:val="20"/>
          <w:szCs w:val="20"/>
        </w:rPr>
        <w:t>Titolare del trattamento</w:t>
      </w:r>
      <w:r>
        <w:rPr>
          <w:rFonts w:ascii="Arial" w:eastAsia="Arial" w:hAnsi="Arial" w:cs="Arial"/>
          <w:sz w:val="20"/>
          <w:szCs w:val="20"/>
        </w:rPr>
        <w:t xml:space="preserve"> è </w:t>
      </w:r>
      <w:r w:rsidR="00170491" w:rsidRPr="00170491">
        <w:rPr>
          <w:rFonts w:ascii="Arial" w:eastAsia="Arial" w:hAnsi="Arial" w:cs="Arial"/>
          <w:sz w:val="20"/>
          <w:szCs w:val="20"/>
        </w:rPr>
        <w:t xml:space="preserve">la Camera di Commercio dell’Umbria, con sede legale a Perugia (PG), in Via Cacciatori delle Alpi 42 e ulteriore sede a Terni (TR), in Largo Don </w:t>
      </w:r>
      <w:proofErr w:type="spellStart"/>
      <w:r w:rsidR="00170491" w:rsidRPr="00170491">
        <w:rPr>
          <w:rFonts w:ascii="Arial" w:eastAsia="Arial" w:hAnsi="Arial" w:cs="Arial"/>
          <w:sz w:val="20"/>
          <w:szCs w:val="20"/>
        </w:rPr>
        <w:t>Minzoni</w:t>
      </w:r>
      <w:proofErr w:type="spellEnd"/>
      <w:r w:rsidR="00170491" w:rsidRPr="00170491">
        <w:rPr>
          <w:rFonts w:ascii="Arial" w:eastAsia="Arial" w:hAnsi="Arial" w:cs="Arial"/>
          <w:sz w:val="20"/>
          <w:szCs w:val="20"/>
        </w:rPr>
        <w:t xml:space="preserve"> 6, CF 03764550541.</w:t>
      </w:r>
      <w:r w:rsidR="00F50F52">
        <w:rPr>
          <w:rFonts w:ascii="Arial" w:eastAsia="Arial" w:hAnsi="Arial" w:cs="Arial"/>
          <w:sz w:val="20"/>
          <w:szCs w:val="20"/>
        </w:rPr>
        <w:t xml:space="preserve">Titolare del trattamento è la CCIAA </w:t>
      </w:r>
      <w:r w:rsidR="00170491">
        <w:rPr>
          <w:rFonts w:ascii="Arial" w:eastAsia="Arial" w:hAnsi="Arial" w:cs="Arial"/>
          <w:sz w:val="20"/>
          <w:szCs w:val="20"/>
        </w:rPr>
        <w:t>dell’Umbria,</w:t>
      </w:r>
      <w:r w:rsidR="00FE11BB">
        <w:rPr>
          <w:rFonts w:ascii="Arial" w:eastAsia="Arial" w:hAnsi="Arial" w:cs="Arial"/>
          <w:sz w:val="20"/>
          <w:szCs w:val="20"/>
        </w:rPr>
        <w:t xml:space="preserve"> </w:t>
      </w:r>
      <w:r w:rsidR="00F50F52">
        <w:rPr>
          <w:rFonts w:ascii="Arial" w:eastAsia="Arial" w:hAnsi="Arial" w:cs="Arial"/>
          <w:sz w:val="20"/>
          <w:szCs w:val="20"/>
        </w:rPr>
        <w:t xml:space="preserve">con sede legale </w:t>
      </w:r>
      <w:r w:rsidR="00170491">
        <w:rPr>
          <w:rFonts w:ascii="Arial" w:eastAsia="Arial" w:hAnsi="Arial" w:cs="Arial"/>
          <w:sz w:val="20"/>
          <w:szCs w:val="20"/>
        </w:rPr>
        <w:t>a</w:t>
      </w:r>
      <w:r w:rsidR="00B100D7">
        <w:rPr>
          <w:rFonts w:ascii="Arial" w:eastAsia="Arial" w:hAnsi="Arial" w:cs="Arial"/>
          <w:sz w:val="20"/>
          <w:szCs w:val="20"/>
        </w:rPr>
        <w:t xml:space="preserve"> </w:t>
      </w:r>
      <w:r w:rsidR="00170491" w:rsidRPr="00170491">
        <w:rPr>
          <w:rFonts w:ascii="Arial" w:eastAsia="Arial" w:hAnsi="Arial" w:cs="Arial"/>
          <w:sz w:val="20"/>
          <w:szCs w:val="20"/>
        </w:rPr>
        <w:t>Perugia (PG), in Via Cacciatori delle Alpi 42</w:t>
      </w:r>
      <w:r w:rsidR="00170491">
        <w:rPr>
          <w:rFonts w:ascii="Arial" w:eastAsia="Arial" w:hAnsi="Arial" w:cs="Arial"/>
          <w:sz w:val="20"/>
          <w:szCs w:val="20"/>
        </w:rPr>
        <w:t>, tel. 075.57481</w:t>
      </w:r>
      <w:r w:rsidR="00170491" w:rsidRPr="00170491">
        <w:rPr>
          <w:rFonts w:ascii="Arial" w:eastAsia="Arial" w:hAnsi="Arial" w:cs="Arial"/>
          <w:sz w:val="20"/>
          <w:szCs w:val="20"/>
        </w:rPr>
        <w:t xml:space="preserve"> e ulteriore sede a Terni (TR), in Largo Don </w:t>
      </w:r>
      <w:proofErr w:type="spellStart"/>
      <w:r w:rsidR="00170491" w:rsidRPr="00170491">
        <w:rPr>
          <w:rFonts w:ascii="Arial" w:eastAsia="Arial" w:hAnsi="Arial" w:cs="Arial"/>
          <w:sz w:val="20"/>
          <w:szCs w:val="20"/>
        </w:rPr>
        <w:t>Minzoni</w:t>
      </w:r>
      <w:proofErr w:type="spellEnd"/>
      <w:r w:rsidR="00170491" w:rsidRPr="00170491">
        <w:rPr>
          <w:rFonts w:ascii="Arial" w:eastAsia="Arial" w:hAnsi="Arial" w:cs="Arial"/>
          <w:sz w:val="20"/>
          <w:szCs w:val="20"/>
        </w:rPr>
        <w:t xml:space="preserve"> 6,</w:t>
      </w:r>
      <w:r w:rsidR="00170491">
        <w:rPr>
          <w:rFonts w:ascii="Arial" w:eastAsia="Arial" w:hAnsi="Arial" w:cs="Arial"/>
          <w:sz w:val="20"/>
          <w:szCs w:val="20"/>
        </w:rPr>
        <w:t xml:space="preserve"> tel. 0744.4891,</w:t>
      </w:r>
      <w:r w:rsidR="00170491" w:rsidRPr="00170491">
        <w:rPr>
          <w:rFonts w:ascii="Arial" w:eastAsia="Arial" w:hAnsi="Arial" w:cs="Arial"/>
          <w:sz w:val="20"/>
          <w:szCs w:val="20"/>
        </w:rPr>
        <w:t xml:space="preserve"> CF 03764550541</w:t>
      </w:r>
      <w:r w:rsidR="00F50F52">
        <w:rPr>
          <w:rFonts w:ascii="Arial" w:eastAsia="Arial" w:hAnsi="Arial" w:cs="Arial"/>
          <w:sz w:val="20"/>
          <w:szCs w:val="20"/>
        </w:rPr>
        <w:t xml:space="preserve">, indirizzo di posta elettronica certificata </w:t>
      </w:r>
      <w:r w:rsidR="00170491">
        <w:rPr>
          <w:rFonts w:ascii="Arial" w:eastAsia="Arial" w:hAnsi="Arial" w:cs="Arial"/>
          <w:sz w:val="20"/>
          <w:szCs w:val="20"/>
        </w:rPr>
        <w:t>cciaa@pec.umbria.camcom.it</w:t>
      </w:r>
    </w:p>
    <w:p w14:paraId="0000000E" w14:textId="15EEDF85" w:rsidR="00EB1BBF" w:rsidRDefault="006F3EE6">
      <w:pPr>
        <w:widowControl w:val="0"/>
        <w:tabs>
          <w:tab w:val="left" w:pos="3969"/>
          <w:tab w:val="left" w:pos="5670"/>
          <w:tab w:val="left" w:pos="9638"/>
        </w:tabs>
        <w:spacing w:line="312" w:lineRule="auto"/>
        <w:jc w:val="both"/>
        <w:rPr>
          <w:rFonts w:ascii="Arial" w:eastAsia="Arial" w:hAnsi="Arial" w:cs="Arial"/>
          <w:sz w:val="20"/>
          <w:szCs w:val="20"/>
        </w:rPr>
      </w:pPr>
      <w:r>
        <w:rPr>
          <w:rFonts w:ascii="Arial" w:eastAsia="Arial" w:hAnsi="Arial" w:cs="Arial"/>
          <w:sz w:val="20"/>
          <w:szCs w:val="20"/>
        </w:rPr>
        <w:t>I</w:t>
      </w:r>
      <w:r w:rsidR="00F50F52">
        <w:rPr>
          <w:rFonts w:ascii="Arial" w:eastAsia="Arial" w:hAnsi="Arial" w:cs="Arial"/>
          <w:sz w:val="20"/>
          <w:szCs w:val="20"/>
        </w:rPr>
        <w:t xml:space="preserve">l Titolare ha nominato un proprio </w:t>
      </w:r>
      <w:r w:rsidR="00F50F52" w:rsidRPr="006F3EE6">
        <w:rPr>
          <w:rFonts w:ascii="Arial" w:eastAsia="Arial" w:hAnsi="Arial" w:cs="Arial"/>
          <w:b/>
          <w:sz w:val="20"/>
          <w:szCs w:val="20"/>
        </w:rPr>
        <w:t>DPO</w:t>
      </w:r>
      <w:r w:rsidR="00F50F52">
        <w:rPr>
          <w:rFonts w:ascii="Arial" w:eastAsia="Arial" w:hAnsi="Arial" w:cs="Arial"/>
          <w:sz w:val="20"/>
          <w:szCs w:val="20"/>
        </w:rPr>
        <w:t>, Data Protection Officer (o RPD, Responsabile della protezione dei dati personali), contattabile a</w:t>
      </w:r>
      <w:r w:rsidR="00BE0E0E">
        <w:rPr>
          <w:rFonts w:ascii="Arial" w:eastAsia="Arial" w:hAnsi="Arial" w:cs="Arial"/>
          <w:sz w:val="20"/>
          <w:szCs w:val="20"/>
        </w:rPr>
        <w:t>l seguente recapito</w:t>
      </w:r>
      <w:r w:rsidR="00170491">
        <w:rPr>
          <w:rFonts w:ascii="Arial" w:eastAsia="Arial" w:hAnsi="Arial" w:cs="Arial"/>
          <w:sz w:val="20"/>
          <w:szCs w:val="20"/>
        </w:rPr>
        <w:t xml:space="preserve"> </w:t>
      </w:r>
      <w:hyperlink r:id="rId8" w:history="1">
        <w:r w:rsidR="00961DB1" w:rsidRPr="0029246B">
          <w:rPr>
            <w:rStyle w:val="Collegamentoipertestuale"/>
            <w:rFonts w:ascii="Arial" w:eastAsia="Arial" w:hAnsi="Arial" w:cs="Arial"/>
            <w:sz w:val="20"/>
            <w:szCs w:val="20"/>
          </w:rPr>
          <w:t>rpd@umbria.camcom.it</w:t>
        </w:r>
      </w:hyperlink>
      <w:r w:rsidR="00170491">
        <w:rPr>
          <w:rFonts w:ascii="Arial" w:eastAsia="Arial" w:hAnsi="Arial" w:cs="Arial"/>
          <w:sz w:val="20"/>
          <w:szCs w:val="20"/>
        </w:rPr>
        <w:t>.</w:t>
      </w:r>
    </w:p>
    <w:p w14:paraId="4D0B723A" w14:textId="77777777" w:rsidR="00961DB1" w:rsidRDefault="00961DB1">
      <w:pPr>
        <w:widowControl w:val="0"/>
        <w:tabs>
          <w:tab w:val="left" w:pos="3969"/>
          <w:tab w:val="left" w:pos="5670"/>
          <w:tab w:val="left" w:pos="9638"/>
        </w:tabs>
        <w:spacing w:line="312" w:lineRule="auto"/>
        <w:jc w:val="both"/>
        <w:rPr>
          <w:rFonts w:ascii="Arial" w:eastAsia="Arial" w:hAnsi="Arial" w:cs="Arial"/>
          <w:sz w:val="20"/>
          <w:szCs w:val="20"/>
        </w:rPr>
      </w:pPr>
    </w:p>
    <w:p w14:paraId="00000010" w14:textId="4429D9C0" w:rsidR="00EB1BBF" w:rsidRDefault="006F3EE6">
      <w:pPr>
        <w:widowControl w:val="0"/>
        <w:tabs>
          <w:tab w:val="left" w:pos="3969"/>
          <w:tab w:val="left" w:pos="5670"/>
          <w:tab w:val="left" w:pos="9638"/>
        </w:tabs>
        <w:spacing w:line="312" w:lineRule="auto"/>
        <w:jc w:val="both"/>
        <w:rPr>
          <w:rFonts w:ascii="Arial" w:eastAsia="Arial" w:hAnsi="Arial" w:cs="Arial"/>
          <w:b/>
          <w:sz w:val="20"/>
          <w:szCs w:val="20"/>
        </w:rPr>
      </w:pPr>
      <w:r>
        <w:rPr>
          <w:rFonts w:ascii="Arial" w:eastAsia="Arial" w:hAnsi="Arial" w:cs="Arial"/>
          <w:b/>
          <w:sz w:val="20"/>
          <w:szCs w:val="20"/>
        </w:rPr>
        <w:t>2</w:t>
      </w:r>
      <w:r w:rsidR="00F50F52">
        <w:rPr>
          <w:rFonts w:ascii="Arial" w:eastAsia="Arial" w:hAnsi="Arial" w:cs="Arial"/>
          <w:b/>
          <w:sz w:val="20"/>
          <w:szCs w:val="20"/>
        </w:rPr>
        <w:t xml:space="preserve"> - Finalità del trattamento </w:t>
      </w:r>
    </w:p>
    <w:p w14:paraId="5F9A9248" w14:textId="77777777" w:rsidR="00EB13F0" w:rsidRDefault="00F50F52">
      <w:pPr>
        <w:widowControl w:val="0"/>
        <w:tabs>
          <w:tab w:val="left" w:pos="3969"/>
          <w:tab w:val="left" w:pos="5670"/>
          <w:tab w:val="left" w:pos="9638"/>
        </w:tabs>
        <w:spacing w:line="312" w:lineRule="auto"/>
        <w:jc w:val="both"/>
        <w:rPr>
          <w:rFonts w:ascii="Arial" w:eastAsia="Arial" w:hAnsi="Arial" w:cs="Arial"/>
          <w:sz w:val="20"/>
          <w:szCs w:val="20"/>
        </w:rPr>
      </w:pPr>
      <w:r>
        <w:rPr>
          <w:rFonts w:ascii="Arial" w:eastAsia="Arial" w:hAnsi="Arial" w:cs="Arial"/>
          <w:sz w:val="20"/>
          <w:szCs w:val="20"/>
        </w:rPr>
        <w:t>Il trattamento dei Suoi dati personali risulta necessario per</w:t>
      </w:r>
      <w:r w:rsidR="00EB13F0">
        <w:rPr>
          <w:rFonts w:ascii="Arial" w:eastAsia="Arial" w:hAnsi="Arial" w:cs="Arial"/>
          <w:sz w:val="20"/>
          <w:szCs w:val="20"/>
        </w:rPr>
        <w:t>:</w:t>
      </w:r>
    </w:p>
    <w:p w14:paraId="26298D7F" w14:textId="36E81F4F" w:rsidR="00EB13F0" w:rsidRDefault="00C76EEE" w:rsidP="00EC32AF">
      <w:pPr>
        <w:pStyle w:val="Paragrafoelenco"/>
        <w:widowControl w:val="0"/>
        <w:numPr>
          <w:ilvl w:val="0"/>
          <w:numId w:val="14"/>
        </w:numPr>
        <w:tabs>
          <w:tab w:val="left" w:pos="9638"/>
        </w:tabs>
        <w:spacing w:line="312" w:lineRule="auto"/>
        <w:jc w:val="both"/>
        <w:rPr>
          <w:rFonts w:ascii="Arial" w:eastAsia="Arial" w:hAnsi="Arial" w:cs="Arial"/>
          <w:sz w:val="20"/>
          <w:szCs w:val="20"/>
        </w:rPr>
      </w:pPr>
      <w:r w:rsidRPr="00EB13F0">
        <w:rPr>
          <w:rFonts w:ascii="Arial" w:eastAsia="Arial" w:hAnsi="Arial" w:cs="Arial"/>
          <w:sz w:val="20"/>
          <w:szCs w:val="20"/>
        </w:rPr>
        <w:t xml:space="preserve">ricevere la candidatura al premio </w:t>
      </w:r>
      <w:r w:rsidR="00EB13F0" w:rsidRPr="00EB13F0">
        <w:rPr>
          <w:rFonts w:ascii="Arial" w:eastAsia="Arial" w:hAnsi="Arial" w:cs="Arial"/>
          <w:sz w:val="20"/>
          <w:szCs w:val="20"/>
        </w:rPr>
        <w:t>“</w:t>
      </w:r>
      <w:r w:rsidRPr="00EB13F0">
        <w:rPr>
          <w:rFonts w:ascii="Arial" w:eastAsia="Arial" w:hAnsi="Arial" w:cs="Arial"/>
          <w:sz w:val="20"/>
          <w:szCs w:val="20"/>
        </w:rPr>
        <w:t xml:space="preserve">IWEC Award </w:t>
      </w:r>
      <w:r w:rsidR="00EB13F0" w:rsidRPr="00EB13F0">
        <w:rPr>
          <w:rFonts w:ascii="Arial" w:eastAsia="Arial" w:hAnsi="Arial" w:cs="Arial"/>
          <w:sz w:val="20"/>
          <w:szCs w:val="20"/>
        </w:rPr>
        <w:t>2026”</w:t>
      </w:r>
      <w:r w:rsidR="00EB13F0">
        <w:rPr>
          <w:rFonts w:ascii="Arial" w:eastAsia="Arial" w:hAnsi="Arial" w:cs="Arial"/>
          <w:sz w:val="20"/>
          <w:szCs w:val="20"/>
        </w:rPr>
        <w:t>;</w:t>
      </w:r>
    </w:p>
    <w:p w14:paraId="0205F68A" w14:textId="4050662E" w:rsidR="00AD6DDE" w:rsidRDefault="00AD6DDE" w:rsidP="00EC32AF">
      <w:pPr>
        <w:pStyle w:val="Paragrafoelenco"/>
        <w:widowControl w:val="0"/>
        <w:numPr>
          <w:ilvl w:val="0"/>
          <w:numId w:val="14"/>
        </w:numPr>
        <w:tabs>
          <w:tab w:val="left" w:pos="9638"/>
        </w:tabs>
        <w:spacing w:line="312" w:lineRule="auto"/>
        <w:jc w:val="both"/>
        <w:rPr>
          <w:rFonts w:ascii="Arial" w:eastAsia="Arial" w:hAnsi="Arial" w:cs="Arial"/>
          <w:sz w:val="20"/>
          <w:szCs w:val="20"/>
        </w:rPr>
      </w:pPr>
      <w:r>
        <w:rPr>
          <w:rFonts w:ascii="Arial" w:eastAsia="Arial" w:hAnsi="Arial" w:cs="Arial"/>
          <w:sz w:val="20"/>
          <w:szCs w:val="20"/>
        </w:rPr>
        <w:t>verificare i requisiti necessari per la candidatura;</w:t>
      </w:r>
    </w:p>
    <w:p w14:paraId="5403DB64" w14:textId="594918CC" w:rsidR="00802A40" w:rsidRPr="00802A40" w:rsidRDefault="00C76EEE" w:rsidP="00EC32AF">
      <w:pPr>
        <w:pStyle w:val="Paragrafoelenco"/>
        <w:widowControl w:val="0"/>
        <w:numPr>
          <w:ilvl w:val="0"/>
          <w:numId w:val="14"/>
        </w:numPr>
        <w:tabs>
          <w:tab w:val="left" w:pos="9638"/>
        </w:tabs>
        <w:spacing w:line="312" w:lineRule="auto"/>
        <w:jc w:val="both"/>
        <w:rPr>
          <w:rFonts w:ascii="Arial" w:eastAsia="Arial" w:hAnsi="Arial" w:cs="Arial"/>
          <w:sz w:val="20"/>
          <w:szCs w:val="20"/>
        </w:rPr>
      </w:pPr>
      <w:r w:rsidRPr="00802A40">
        <w:rPr>
          <w:rFonts w:ascii="Arial" w:eastAsia="Arial" w:hAnsi="Arial" w:cs="Arial"/>
          <w:sz w:val="20"/>
          <w:szCs w:val="20"/>
        </w:rPr>
        <w:t>selezionare, tra le domande pervenute, una imprenditrice da proporre per tale riconoscimento alla</w:t>
      </w:r>
      <w:r w:rsidR="00EB13F0" w:rsidRPr="00802A40">
        <w:rPr>
          <w:rFonts w:ascii="Arial" w:eastAsia="Arial" w:hAnsi="Arial" w:cs="Arial"/>
          <w:sz w:val="20"/>
          <w:szCs w:val="20"/>
        </w:rPr>
        <w:t xml:space="preserve"> “International </w:t>
      </w:r>
      <w:proofErr w:type="spellStart"/>
      <w:r w:rsidR="00EB13F0" w:rsidRPr="00802A40">
        <w:rPr>
          <w:rFonts w:ascii="Arial" w:eastAsia="Arial" w:hAnsi="Arial" w:cs="Arial"/>
          <w:sz w:val="20"/>
          <w:szCs w:val="20"/>
        </w:rPr>
        <w:t>Women’s</w:t>
      </w:r>
      <w:proofErr w:type="spellEnd"/>
      <w:r w:rsidR="00EB13F0" w:rsidRPr="00802A40">
        <w:rPr>
          <w:rFonts w:ascii="Arial" w:eastAsia="Arial" w:hAnsi="Arial" w:cs="Arial"/>
          <w:sz w:val="20"/>
          <w:szCs w:val="20"/>
        </w:rPr>
        <w:t xml:space="preserve"> </w:t>
      </w:r>
      <w:proofErr w:type="spellStart"/>
      <w:r w:rsidR="00EB13F0" w:rsidRPr="00802A40">
        <w:rPr>
          <w:rFonts w:ascii="Arial" w:eastAsia="Arial" w:hAnsi="Arial" w:cs="Arial"/>
          <w:sz w:val="20"/>
          <w:szCs w:val="20"/>
        </w:rPr>
        <w:t>Enterpreneurial</w:t>
      </w:r>
      <w:proofErr w:type="spellEnd"/>
      <w:r w:rsidR="00EB13F0" w:rsidRPr="00802A40">
        <w:rPr>
          <w:rFonts w:ascii="Arial" w:eastAsia="Arial" w:hAnsi="Arial" w:cs="Arial"/>
          <w:sz w:val="20"/>
          <w:szCs w:val="20"/>
        </w:rPr>
        <w:t xml:space="preserve"> Challenge” Foundation (IWEC)</w:t>
      </w:r>
      <w:r w:rsidR="00802A40" w:rsidRPr="00802A40">
        <w:rPr>
          <w:rFonts w:ascii="Arial" w:eastAsia="Arial" w:hAnsi="Arial" w:cs="Arial"/>
          <w:sz w:val="20"/>
          <w:szCs w:val="20"/>
        </w:rPr>
        <w:t xml:space="preserve"> </w:t>
      </w:r>
      <w:r w:rsidR="00802A40">
        <w:rPr>
          <w:rFonts w:ascii="Arial" w:eastAsia="Arial" w:hAnsi="Arial" w:cs="Arial"/>
          <w:sz w:val="20"/>
          <w:szCs w:val="20"/>
        </w:rPr>
        <w:t xml:space="preserve">e trasmettere </w:t>
      </w:r>
      <w:r w:rsidR="00802A40" w:rsidRPr="00802A40">
        <w:rPr>
          <w:rFonts w:ascii="Arial" w:eastAsia="Arial" w:hAnsi="Arial" w:cs="Arial"/>
          <w:sz w:val="20"/>
          <w:szCs w:val="20"/>
        </w:rPr>
        <w:t>i dati e l’immagine dell</w:t>
      </w:r>
      <w:r w:rsidR="00802A40">
        <w:rPr>
          <w:rFonts w:ascii="Arial" w:eastAsia="Arial" w:hAnsi="Arial" w:cs="Arial"/>
          <w:sz w:val="20"/>
          <w:szCs w:val="20"/>
        </w:rPr>
        <w:t>a</w:t>
      </w:r>
      <w:r w:rsidR="00802A40" w:rsidRPr="00802A40">
        <w:rPr>
          <w:rFonts w:ascii="Arial" w:eastAsia="Arial" w:hAnsi="Arial" w:cs="Arial"/>
          <w:sz w:val="20"/>
          <w:szCs w:val="20"/>
        </w:rPr>
        <w:t xml:space="preserve"> candidat</w:t>
      </w:r>
      <w:r w:rsidR="00802A40">
        <w:rPr>
          <w:rFonts w:ascii="Arial" w:eastAsia="Arial" w:hAnsi="Arial" w:cs="Arial"/>
          <w:sz w:val="20"/>
          <w:szCs w:val="20"/>
        </w:rPr>
        <w:t>a</w:t>
      </w:r>
      <w:r w:rsidR="00802A40" w:rsidRPr="00802A40">
        <w:rPr>
          <w:rFonts w:ascii="Arial" w:eastAsia="Arial" w:hAnsi="Arial" w:cs="Arial"/>
          <w:sz w:val="20"/>
          <w:szCs w:val="20"/>
        </w:rPr>
        <w:t xml:space="preserve"> ritenut</w:t>
      </w:r>
      <w:r w:rsidR="00802A40">
        <w:rPr>
          <w:rFonts w:ascii="Arial" w:eastAsia="Arial" w:hAnsi="Arial" w:cs="Arial"/>
          <w:sz w:val="20"/>
          <w:szCs w:val="20"/>
        </w:rPr>
        <w:t>a</w:t>
      </w:r>
      <w:r w:rsidR="00802A40" w:rsidRPr="00802A40">
        <w:rPr>
          <w:rFonts w:ascii="Arial" w:eastAsia="Arial" w:hAnsi="Arial" w:cs="Arial"/>
          <w:sz w:val="20"/>
          <w:szCs w:val="20"/>
        </w:rPr>
        <w:t xml:space="preserve"> idone</w:t>
      </w:r>
      <w:r w:rsidR="00802A40">
        <w:rPr>
          <w:rFonts w:ascii="Arial" w:eastAsia="Arial" w:hAnsi="Arial" w:cs="Arial"/>
          <w:sz w:val="20"/>
          <w:szCs w:val="20"/>
        </w:rPr>
        <w:t>a</w:t>
      </w:r>
      <w:r w:rsidR="00802A40" w:rsidRPr="00802A40">
        <w:rPr>
          <w:rFonts w:ascii="Arial" w:eastAsia="Arial" w:hAnsi="Arial" w:cs="Arial"/>
          <w:sz w:val="20"/>
          <w:szCs w:val="20"/>
        </w:rPr>
        <w:t xml:space="preserve"> alla IWEC Foundation per le attività di sua competenza</w:t>
      </w:r>
      <w:r w:rsidR="00802A40">
        <w:rPr>
          <w:rFonts w:ascii="Arial" w:eastAsia="Arial" w:hAnsi="Arial" w:cs="Arial"/>
          <w:sz w:val="20"/>
          <w:szCs w:val="20"/>
        </w:rPr>
        <w:t>;</w:t>
      </w:r>
      <w:r w:rsidR="00802A40" w:rsidRPr="00802A40">
        <w:rPr>
          <w:rFonts w:ascii="Arial" w:eastAsia="Arial" w:hAnsi="Arial" w:cs="Arial"/>
          <w:sz w:val="20"/>
          <w:szCs w:val="20"/>
        </w:rPr>
        <w:t xml:space="preserve"> </w:t>
      </w:r>
    </w:p>
    <w:p w14:paraId="0E357248" w14:textId="5E3A009F" w:rsidR="00EB13F0" w:rsidRDefault="00EB13F0" w:rsidP="00EC32AF">
      <w:pPr>
        <w:pStyle w:val="Paragrafoelenco"/>
        <w:widowControl w:val="0"/>
        <w:numPr>
          <w:ilvl w:val="0"/>
          <w:numId w:val="14"/>
        </w:numPr>
        <w:tabs>
          <w:tab w:val="left" w:pos="9638"/>
        </w:tabs>
        <w:spacing w:line="312" w:lineRule="auto"/>
        <w:jc w:val="both"/>
        <w:rPr>
          <w:rFonts w:ascii="Arial" w:eastAsia="Arial" w:hAnsi="Arial" w:cs="Arial"/>
          <w:sz w:val="20"/>
          <w:szCs w:val="20"/>
        </w:rPr>
      </w:pPr>
      <w:r>
        <w:rPr>
          <w:rFonts w:ascii="Arial" w:eastAsia="Arial" w:hAnsi="Arial" w:cs="Arial"/>
          <w:sz w:val="20"/>
          <w:szCs w:val="20"/>
        </w:rPr>
        <w:t xml:space="preserve">assicurare visibilità </w:t>
      </w:r>
      <w:r w:rsidR="003C471D">
        <w:rPr>
          <w:rFonts w:ascii="Arial" w:eastAsia="Arial" w:hAnsi="Arial" w:cs="Arial"/>
          <w:sz w:val="20"/>
          <w:szCs w:val="20"/>
        </w:rPr>
        <w:t>all’imprenditrice premiata</w:t>
      </w:r>
      <w:r>
        <w:rPr>
          <w:rFonts w:ascii="Arial" w:eastAsia="Arial" w:hAnsi="Arial" w:cs="Arial"/>
          <w:sz w:val="20"/>
          <w:szCs w:val="20"/>
        </w:rPr>
        <w:t xml:space="preserve"> attraverso il sito camerale, i canali social dell’Ente</w:t>
      </w:r>
      <w:r w:rsidR="0018796B">
        <w:rPr>
          <w:rFonts w:ascii="Arial" w:eastAsia="Arial" w:hAnsi="Arial" w:cs="Arial"/>
          <w:sz w:val="20"/>
          <w:szCs w:val="20"/>
        </w:rPr>
        <w:t xml:space="preserve"> </w:t>
      </w:r>
      <w:r w:rsidR="003A5F30">
        <w:rPr>
          <w:rFonts w:ascii="Arial" w:eastAsia="Arial" w:hAnsi="Arial" w:cs="Arial"/>
          <w:sz w:val="20"/>
          <w:szCs w:val="20"/>
        </w:rPr>
        <w:t>(</w:t>
      </w:r>
      <w:r w:rsidR="0018796B" w:rsidRPr="0018796B">
        <w:rPr>
          <w:rFonts w:ascii="Arial" w:eastAsia="Arial" w:hAnsi="Arial" w:cs="Arial"/>
          <w:sz w:val="20"/>
          <w:szCs w:val="20"/>
        </w:rPr>
        <w:t xml:space="preserve">Facebook, X, </w:t>
      </w:r>
      <w:proofErr w:type="spellStart"/>
      <w:r w:rsidR="00DA3AAE">
        <w:rPr>
          <w:rFonts w:ascii="Arial" w:eastAsia="Arial" w:hAnsi="Arial" w:cs="Arial"/>
          <w:sz w:val="20"/>
          <w:szCs w:val="20"/>
        </w:rPr>
        <w:t>Y</w:t>
      </w:r>
      <w:r w:rsidR="00C0297C">
        <w:rPr>
          <w:rFonts w:ascii="Arial" w:eastAsia="Arial" w:hAnsi="Arial" w:cs="Arial"/>
          <w:sz w:val="20"/>
          <w:szCs w:val="20"/>
        </w:rPr>
        <w:t>ou</w:t>
      </w:r>
      <w:proofErr w:type="spellEnd"/>
      <w:r w:rsidR="00C0297C">
        <w:rPr>
          <w:rFonts w:ascii="Arial" w:eastAsia="Arial" w:hAnsi="Arial" w:cs="Arial"/>
          <w:sz w:val="20"/>
          <w:szCs w:val="20"/>
        </w:rPr>
        <w:t xml:space="preserve"> tube</w:t>
      </w:r>
      <w:r w:rsidR="0018796B" w:rsidRPr="0018796B">
        <w:rPr>
          <w:rFonts w:ascii="Arial" w:eastAsia="Arial" w:hAnsi="Arial" w:cs="Arial"/>
          <w:sz w:val="20"/>
          <w:szCs w:val="20"/>
        </w:rPr>
        <w:t>)</w:t>
      </w:r>
      <w:r>
        <w:rPr>
          <w:rFonts w:ascii="Arial" w:eastAsia="Arial" w:hAnsi="Arial" w:cs="Arial"/>
          <w:sz w:val="20"/>
          <w:szCs w:val="20"/>
        </w:rPr>
        <w:t xml:space="preserve"> e altre </w:t>
      </w:r>
      <w:r w:rsidR="00E87230" w:rsidRPr="00E87230">
        <w:rPr>
          <w:rFonts w:ascii="Arial" w:eastAsia="Arial" w:hAnsi="Arial" w:cs="Arial"/>
          <w:sz w:val="20"/>
          <w:szCs w:val="20"/>
        </w:rPr>
        <w:t xml:space="preserve">attività </w:t>
      </w:r>
      <w:r w:rsidR="00EC32AF">
        <w:rPr>
          <w:rFonts w:ascii="Arial" w:eastAsia="Arial" w:hAnsi="Arial" w:cs="Arial"/>
          <w:sz w:val="20"/>
          <w:szCs w:val="20"/>
        </w:rPr>
        <w:t xml:space="preserve">di promozione, divulgazione </w:t>
      </w:r>
      <w:r w:rsidR="00E87230" w:rsidRPr="00E87230">
        <w:rPr>
          <w:rFonts w:ascii="Arial" w:eastAsia="Arial" w:hAnsi="Arial" w:cs="Arial"/>
          <w:sz w:val="20"/>
          <w:szCs w:val="20"/>
        </w:rPr>
        <w:t>e comunicazione</w:t>
      </w:r>
      <w:r w:rsidR="003C471D">
        <w:rPr>
          <w:rFonts w:ascii="Arial" w:eastAsia="Arial" w:hAnsi="Arial" w:cs="Arial"/>
          <w:sz w:val="20"/>
          <w:szCs w:val="20"/>
        </w:rPr>
        <w:t xml:space="preserve"> </w:t>
      </w:r>
      <w:r>
        <w:rPr>
          <w:rFonts w:ascii="Arial" w:eastAsia="Arial" w:hAnsi="Arial" w:cs="Arial"/>
          <w:sz w:val="20"/>
          <w:szCs w:val="20"/>
        </w:rPr>
        <w:t>(es. newsletter, stampa ecc.)</w:t>
      </w:r>
      <w:r w:rsidR="00802A40">
        <w:rPr>
          <w:rFonts w:ascii="Arial" w:eastAsia="Arial" w:hAnsi="Arial" w:cs="Arial"/>
          <w:sz w:val="20"/>
          <w:szCs w:val="20"/>
        </w:rPr>
        <w:t>;</w:t>
      </w:r>
    </w:p>
    <w:p w14:paraId="00000023" w14:textId="3F6B2C41" w:rsidR="00EB1BBF" w:rsidRDefault="003F4EFF">
      <w:pPr>
        <w:widowControl w:val="0"/>
        <w:tabs>
          <w:tab w:val="left" w:pos="3969"/>
          <w:tab w:val="left" w:pos="5670"/>
          <w:tab w:val="left" w:pos="9638"/>
        </w:tabs>
        <w:spacing w:line="312" w:lineRule="auto"/>
        <w:jc w:val="both"/>
        <w:rPr>
          <w:rFonts w:ascii="Arial" w:eastAsia="Arial" w:hAnsi="Arial" w:cs="Arial"/>
          <w:sz w:val="20"/>
          <w:szCs w:val="20"/>
        </w:rPr>
      </w:pPr>
      <w:r>
        <w:rPr>
          <w:rFonts w:ascii="Arial" w:eastAsia="Arial" w:hAnsi="Arial" w:cs="Arial"/>
          <w:sz w:val="20"/>
          <w:szCs w:val="20"/>
        </w:rPr>
        <w:t xml:space="preserve"> </w:t>
      </w:r>
    </w:p>
    <w:p w14:paraId="0BD353A3" w14:textId="77777777" w:rsidR="006F3EE6" w:rsidRPr="00961DB1" w:rsidRDefault="006F3EE6" w:rsidP="006F3EE6">
      <w:pPr>
        <w:widowControl w:val="0"/>
        <w:tabs>
          <w:tab w:val="left" w:pos="3969"/>
          <w:tab w:val="left" w:pos="5670"/>
          <w:tab w:val="left" w:pos="9638"/>
        </w:tabs>
        <w:spacing w:line="312" w:lineRule="auto"/>
        <w:jc w:val="both"/>
        <w:rPr>
          <w:rFonts w:ascii="Arial" w:eastAsia="Arial" w:hAnsi="Arial" w:cs="Arial"/>
          <w:b/>
          <w:sz w:val="20"/>
          <w:szCs w:val="20"/>
        </w:rPr>
      </w:pPr>
      <w:r>
        <w:rPr>
          <w:rFonts w:ascii="Arial" w:eastAsia="Arial" w:hAnsi="Arial" w:cs="Arial"/>
          <w:b/>
          <w:sz w:val="20"/>
          <w:szCs w:val="20"/>
        </w:rPr>
        <w:t>3</w:t>
      </w:r>
      <w:r w:rsidRPr="00961DB1">
        <w:rPr>
          <w:rFonts w:ascii="Arial" w:eastAsia="Arial" w:hAnsi="Arial" w:cs="Arial"/>
          <w:b/>
          <w:sz w:val="20"/>
          <w:szCs w:val="20"/>
        </w:rPr>
        <w:t xml:space="preserve"> – Tipologia dei dati trattati </w:t>
      </w:r>
    </w:p>
    <w:p w14:paraId="453C5973" w14:textId="77777777" w:rsidR="006F3EE6" w:rsidRDefault="006F3EE6" w:rsidP="006F3EE6">
      <w:pPr>
        <w:widowControl w:val="0"/>
        <w:tabs>
          <w:tab w:val="left" w:pos="3969"/>
          <w:tab w:val="left" w:pos="5670"/>
          <w:tab w:val="left" w:pos="9638"/>
        </w:tabs>
        <w:spacing w:line="312" w:lineRule="auto"/>
        <w:jc w:val="both"/>
        <w:rPr>
          <w:rFonts w:ascii="Arial" w:eastAsia="Arial" w:hAnsi="Arial" w:cs="Arial"/>
          <w:sz w:val="20"/>
          <w:szCs w:val="20"/>
        </w:rPr>
      </w:pPr>
      <w:r w:rsidRPr="00CA408E">
        <w:rPr>
          <w:rFonts w:ascii="Arial" w:eastAsia="Arial" w:hAnsi="Arial" w:cs="Arial"/>
          <w:sz w:val="20"/>
          <w:szCs w:val="20"/>
        </w:rPr>
        <w:t xml:space="preserve">I dati oggetto di trattamento sono i dati comuni richiesti dal modulo di candidatura: dati anagrafici, di recapito, contatti telefonici e di posta elettronica. </w:t>
      </w:r>
    </w:p>
    <w:p w14:paraId="456A63C5" w14:textId="37406453" w:rsidR="006F3EE6" w:rsidRDefault="006F3EE6" w:rsidP="006F3EE6">
      <w:pPr>
        <w:widowControl w:val="0"/>
        <w:tabs>
          <w:tab w:val="left" w:pos="3969"/>
          <w:tab w:val="left" w:pos="5670"/>
          <w:tab w:val="left" w:pos="9638"/>
        </w:tabs>
        <w:spacing w:line="312" w:lineRule="auto"/>
        <w:jc w:val="both"/>
        <w:rPr>
          <w:rFonts w:ascii="Arial" w:eastAsia="Arial" w:hAnsi="Arial" w:cs="Arial"/>
          <w:sz w:val="20"/>
          <w:szCs w:val="20"/>
        </w:rPr>
      </w:pPr>
      <w:r w:rsidRPr="00CA408E">
        <w:rPr>
          <w:rFonts w:ascii="Arial" w:eastAsia="Arial" w:hAnsi="Arial" w:cs="Arial"/>
          <w:sz w:val="20"/>
          <w:szCs w:val="20"/>
        </w:rPr>
        <w:t>Sono inoltre richiest</w:t>
      </w:r>
      <w:r>
        <w:rPr>
          <w:rFonts w:ascii="Arial" w:eastAsia="Arial" w:hAnsi="Arial" w:cs="Arial"/>
          <w:sz w:val="20"/>
          <w:szCs w:val="20"/>
        </w:rPr>
        <w:t>e informazioni</w:t>
      </w:r>
      <w:r w:rsidRPr="00CA408E">
        <w:rPr>
          <w:rFonts w:ascii="Arial" w:eastAsia="Arial" w:hAnsi="Arial" w:cs="Arial"/>
          <w:sz w:val="20"/>
          <w:szCs w:val="20"/>
        </w:rPr>
        <w:t xml:space="preserve"> sullo stato civile, sulla composizione della famiglia, sulla pratica di eventuali attività sportive, hobbies e volontariato; attività su social media</w:t>
      </w:r>
      <w:r>
        <w:rPr>
          <w:rFonts w:ascii="Arial" w:eastAsia="Arial" w:hAnsi="Arial" w:cs="Arial"/>
          <w:sz w:val="20"/>
          <w:szCs w:val="20"/>
        </w:rPr>
        <w:t>; una fotografia e una breve biografia. Tali informazioni potrebbero includere, direttamente o indirettamente, dati di natura particolare (art. 9 GDPR), tra cui dati relativi all’origine razziale o etnica, alle opinioni politiche, alle convinzioni religiose o filosofiche, allo stato di salute ed altro ancora.</w:t>
      </w:r>
    </w:p>
    <w:p w14:paraId="28317146" w14:textId="77777777" w:rsidR="006F3EE6" w:rsidRDefault="006F3EE6">
      <w:pPr>
        <w:widowControl w:val="0"/>
        <w:tabs>
          <w:tab w:val="left" w:pos="3969"/>
          <w:tab w:val="left" w:pos="5670"/>
          <w:tab w:val="left" w:pos="9638"/>
        </w:tabs>
        <w:spacing w:line="312" w:lineRule="auto"/>
        <w:jc w:val="both"/>
        <w:rPr>
          <w:rFonts w:ascii="Arial" w:eastAsia="Arial" w:hAnsi="Arial" w:cs="Arial"/>
          <w:sz w:val="20"/>
          <w:szCs w:val="20"/>
        </w:rPr>
      </w:pPr>
    </w:p>
    <w:p w14:paraId="7DC75D05" w14:textId="712EC7C4" w:rsidR="00CA408E" w:rsidRDefault="006F3EE6">
      <w:pPr>
        <w:widowControl w:val="0"/>
        <w:tabs>
          <w:tab w:val="left" w:pos="3969"/>
          <w:tab w:val="left" w:pos="5670"/>
          <w:tab w:val="left" w:pos="9638"/>
        </w:tabs>
        <w:spacing w:line="312" w:lineRule="auto"/>
        <w:jc w:val="both"/>
        <w:rPr>
          <w:rFonts w:ascii="Arial" w:eastAsia="Arial" w:hAnsi="Arial" w:cs="Arial"/>
          <w:sz w:val="20"/>
          <w:szCs w:val="20"/>
        </w:rPr>
      </w:pPr>
      <w:r>
        <w:rPr>
          <w:rFonts w:ascii="Arial" w:eastAsia="Arial" w:hAnsi="Arial" w:cs="Arial"/>
          <w:b/>
          <w:sz w:val="20"/>
          <w:szCs w:val="20"/>
        </w:rPr>
        <w:t xml:space="preserve">4 - </w:t>
      </w:r>
      <w:r w:rsidR="00CA408E">
        <w:rPr>
          <w:rFonts w:ascii="Arial" w:eastAsia="Arial" w:hAnsi="Arial" w:cs="Arial"/>
          <w:b/>
          <w:sz w:val="20"/>
          <w:szCs w:val="20"/>
        </w:rPr>
        <w:t>Base giuridica</w:t>
      </w:r>
      <w:r w:rsidR="00CA408E">
        <w:rPr>
          <w:rFonts w:ascii="Arial" w:eastAsia="Arial" w:hAnsi="Arial" w:cs="Arial"/>
          <w:sz w:val="20"/>
          <w:szCs w:val="20"/>
        </w:rPr>
        <w:t xml:space="preserve"> del trattamento</w:t>
      </w:r>
    </w:p>
    <w:p w14:paraId="4E673CF9" w14:textId="42A3726F" w:rsidR="006F3EE6" w:rsidRDefault="00150AB5">
      <w:pPr>
        <w:widowControl w:val="0"/>
        <w:tabs>
          <w:tab w:val="left" w:pos="3969"/>
          <w:tab w:val="left" w:pos="5670"/>
          <w:tab w:val="left" w:pos="9638"/>
        </w:tabs>
        <w:spacing w:line="312" w:lineRule="auto"/>
        <w:jc w:val="both"/>
        <w:rPr>
          <w:rFonts w:ascii="Arial" w:eastAsia="Arial" w:hAnsi="Arial" w:cs="Arial"/>
          <w:sz w:val="20"/>
          <w:szCs w:val="20"/>
        </w:rPr>
      </w:pPr>
      <w:r>
        <w:rPr>
          <w:rFonts w:ascii="Arial" w:eastAsia="Arial" w:hAnsi="Arial" w:cs="Arial"/>
          <w:sz w:val="20"/>
          <w:szCs w:val="20"/>
        </w:rPr>
        <w:t>La</w:t>
      </w:r>
      <w:r w:rsidR="00F50F52">
        <w:rPr>
          <w:rFonts w:ascii="Arial" w:eastAsia="Arial" w:hAnsi="Arial" w:cs="Arial"/>
          <w:sz w:val="20"/>
          <w:szCs w:val="20"/>
        </w:rPr>
        <w:t xml:space="preserve"> </w:t>
      </w:r>
      <w:r w:rsidR="00F50F52" w:rsidRPr="00150AB5">
        <w:rPr>
          <w:rFonts w:ascii="Arial" w:eastAsia="Arial" w:hAnsi="Arial" w:cs="Arial"/>
          <w:b/>
          <w:sz w:val="20"/>
          <w:szCs w:val="20"/>
        </w:rPr>
        <w:t>bas</w:t>
      </w:r>
      <w:r>
        <w:rPr>
          <w:rFonts w:ascii="Arial" w:eastAsia="Arial" w:hAnsi="Arial" w:cs="Arial"/>
          <w:b/>
          <w:sz w:val="20"/>
          <w:szCs w:val="20"/>
        </w:rPr>
        <w:t>e</w:t>
      </w:r>
      <w:r w:rsidR="00F50F52" w:rsidRPr="00150AB5">
        <w:rPr>
          <w:rFonts w:ascii="Arial" w:eastAsia="Arial" w:hAnsi="Arial" w:cs="Arial"/>
          <w:b/>
          <w:sz w:val="20"/>
          <w:szCs w:val="20"/>
        </w:rPr>
        <w:t xml:space="preserve"> giuridic</w:t>
      </w:r>
      <w:r>
        <w:rPr>
          <w:rFonts w:ascii="Arial" w:eastAsia="Arial" w:hAnsi="Arial" w:cs="Arial"/>
          <w:b/>
          <w:sz w:val="20"/>
          <w:szCs w:val="20"/>
        </w:rPr>
        <w:t>a del trattamento</w:t>
      </w:r>
      <w:r w:rsidR="00F50F52" w:rsidRPr="00150AB5">
        <w:rPr>
          <w:rFonts w:ascii="Arial" w:eastAsia="Arial" w:hAnsi="Arial" w:cs="Arial"/>
          <w:b/>
          <w:sz w:val="20"/>
          <w:szCs w:val="20"/>
        </w:rPr>
        <w:t xml:space="preserve"> </w:t>
      </w:r>
      <w:r>
        <w:rPr>
          <w:rFonts w:ascii="Arial" w:eastAsia="Arial" w:hAnsi="Arial" w:cs="Arial"/>
          <w:sz w:val="20"/>
          <w:szCs w:val="20"/>
        </w:rPr>
        <w:t>è costituita</w:t>
      </w:r>
      <w:r w:rsidR="006F3EE6">
        <w:rPr>
          <w:rFonts w:ascii="Arial" w:eastAsia="Arial" w:hAnsi="Arial" w:cs="Arial"/>
          <w:sz w:val="20"/>
          <w:szCs w:val="20"/>
        </w:rPr>
        <w:t xml:space="preserve"> dal consenso espresso dall’interessato ai sensi </w:t>
      </w:r>
    </w:p>
    <w:p w14:paraId="08023128" w14:textId="2A3B8D72" w:rsidR="00150AB5" w:rsidRDefault="006F3EE6">
      <w:pPr>
        <w:widowControl w:val="0"/>
        <w:tabs>
          <w:tab w:val="left" w:pos="3969"/>
          <w:tab w:val="left" w:pos="5670"/>
          <w:tab w:val="left" w:pos="9638"/>
        </w:tabs>
        <w:spacing w:line="312" w:lineRule="auto"/>
        <w:jc w:val="both"/>
        <w:rPr>
          <w:rFonts w:ascii="Arial" w:eastAsia="Arial" w:hAnsi="Arial" w:cs="Arial"/>
          <w:sz w:val="20"/>
          <w:szCs w:val="20"/>
        </w:rPr>
      </w:pPr>
      <w:r>
        <w:rPr>
          <w:rFonts w:ascii="Arial" w:eastAsia="Arial" w:hAnsi="Arial" w:cs="Arial"/>
          <w:sz w:val="20"/>
          <w:szCs w:val="20"/>
        </w:rPr>
        <w:t xml:space="preserve">- </w:t>
      </w:r>
      <w:r w:rsidR="00C20C7D">
        <w:rPr>
          <w:rFonts w:ascii="Arial" w:eastAsia="Arial" w:hAnsi="Arial" w:cs="Arial"/>
          <w:sz w:val="20"/>
          <w:szCs w:val="20"/>
        </w:rPr>
        <w:t xml:space="preserve">dell’art. 6, par. 1, </w:t>
      </w:r>
      <w:proofErr w:type="spellStart"/>
      <w:r w:rsidR="00C20C7D">
        <w:rPr>
          <w:rFonts w:ascii="Arial" w:eastAsia="Arial" w:hAnsi="Arial" w:cs="Arial"/>
          <w:sz w:val="20"/>
          <w:szCs w:val="20"/>
        </w:rPr>
        <w:t>let</w:t>
      </w:r>
      <w:proofErr w:type="spellEnd"/>
      <w:r w:rsidR="00C20C7D">
        <w:rPr>
          <w:rFonts w:ascii="Arial" w:eastAsia="Arial" w:hAnsi="Arial" w:cs="Arial"/>
          <w:sz w:val="20"/>
          <w:szCs w:val="20"/>
        </w:rPr>
        <w:t>. a) del GDPR</w:t>
      </w:r>
      <w:r>
        <w:rPr>
          <w:rFonts w:ascii="Arial" w:eastAsia="Arial" w:hAnsi="Arial" w:cs="Arial"/>
          <w:sz w:val="20"/>
          <w:szCs w:val="20"/>
        </w:rPr>
        <w:t>, per i dati comuni;</w:t>
      </w:r>
    </w:p>
    <w:p w14:paraId="6C56BB1A" w14:textId="25A08D0F" w:rsidR="006F3EE6" w:rsidRDefault="006F3EE6">
      <w:pPr>
        <w:widowControl w:val="0"/>
        <w:tabs>
          <w:tab w:val="left" w:pos="3969"/>
          <w:tab w:val="left" w:pos="5670"/>
          <w:tab w:val="left" w:pos="9638"/>
        </w:tabs>
        <w:spacing w:line="312" w:lineRule="auto"/>
        <w:jc w:val="both"/>
        <w:rPr>
          <w:rFonts w:ascii="Arial" w:eastAsia="Arial" w:hAnsi="Arial" w:cs="Arial"/>
          <w:sz w:val="20"/>
          <w:szCs w:val="20"/>
        </w:rPr>
      </w:pPr>
      <w:r>
        <w:rPr>
          <w:rFonts w:ascii="Arial" w:eastAsia="Arial" w:hAnsi="Arial" w:cs="Arial"/>
          <w:sz w:val="20"/>
          <w:szCs w:val="20"/>
        </w:rPr>
        <w:t xml:space="preserve">- dell’art. 9, par. 2, </w:t>
      </w:r>
      <w:proofErr w:type="spellStart"/>
      <w:r>
        <w:rPr>
          <w:rFonts w:ascii="Arial" w:eastAsia="Arial" w:hAnsi="Arial" w:cs="Arial"/>
          <w:sz w:val="20"/>
          <w:szCs w:val="20"/>
        </w:rPr>
        <w:t>let</w:t>
      </w:r>
      <w:proofErr w:type="spellEnd"/>
      <w:r>
        <w:rPr>
          <w:rFonts w:ascii="Arial" w:eastAsia="Arial" w:hAnsi="Arial" w:cs="Arial"/>
          <w:sz w:val="20"/>
          <w:szCs w:val="20"/>
        </w:rPr>
        <w:t xml:space="preserve">. a) del GDPR per gli eventuali dati appartenenti a categorie particolari. </w:t>
      </w:r>
    </w:p>
    <w:p w14:paraId="00000028" w14:textId="77777777" w:rsidR="00EB1BBF" w:rsidRDefault="00EB1BBF">
      <w:pPr>
        <w:widowControl w:val="0"/>
        <w:tabs>
          <w:tab w:val="left" w:pos="3969"/>
          <w:tab w:val="left" w:pos="5670"/>
          <w:tab w:val="left" w:pos="9638"/>
        </w:tabs>
        <w:spacing w:line="312" w:lineRule="auto"/>
        <w:jc w:val="both"/>
        <w:rPr>
          <w:rFonts w:ascii="Arial" w:eastAsia="Arial" w:hAnsi="Arial" w:cs="Arial"/>
          <w:sz w:val="20"/>
          <w:szCs w:val="20"/>
        </w:rPr>
      </w:pPr>
    </w:p>
    <w:p w14:paraId="2383D620" w14:textId="347AACC3" w:rsidR="00961DB1" w:rsidRPr="00961DB1" w:rsidRDefault="00961DB1" w:rsidP="00961DB1">
      <w:pPr>
        <w:widowControl w:val="0"/>
        <w:tabs>
          <w:tab w:val="left" w:pos="3969"/>
          <w:tab w:val="left" w:pos="5670"/>
          <w:tab w:val="left" w:pos="9638"/>
        </w:tabs>
        <w:spacing w:line="312" w:lineRule="auto"/>
        <w:jc w:val="both"/>
        <w:rPr>
          <w:rFonts w:ascii="Arial" w:eastAsia="Arial" w:hAnsi="Arial" w:cs="Arial"/>
          <w:b/>
          <w:sz w:val="20"/>
          <w:szCs w:val="20"/>
        </w:rPr>
      </w:pPr>
      <w:r>
        <w:rPr>
          <w:rFonts w:ascii="Arial" w:eastAsia="Arial" w:hAnsi="Arial" w:cs="Arial"/>
          <w:b/>
          <w:sz w:val="20"/>
          <w:szCs w:val="20"/>
        </w:rPr>
        <w:t xml:space="preserve">5. </w:t>
      </w:r>
      <w:r w:rsidRPr="00961DB1">
        <w:rPr>
          <w:rFonts w:ascii="Arial" w:eastAsia="Arial" w:hAnsi="Arial" w:cs="Arial"/>
          <w:b/>
          <w:sz w:val="20"/>
          <w:szCs w:val="20"/>
        </w:rPr>
        <w:t xml:space="preserve">Autorizzati, Responsabili del trattamento </w:t>
      </w:r>
    </w:p>
    <w:p w14:paraId="67D68DCC" w14:textId="77777777" w:rsidR="006F36FB" w:rsidRPr="007A4955" w:rsidRDefault="006F36FB" w:rsidP="006F36FB">
      <w:pPr>
        <w:widowControl w:val="0"/>
        <w:tabs>
          <w:tab w:val="left" w:pos="3969"/>
          <w:tab w:val="left" w:pos="5670"/>
          <w:tab w:val="left" w:pos="9638"/>
        </w:tabs>
        <w:spacing w:line="312" w:lineRule="auto"/>
        <w:jc w:val="both"/>
        <w:rPr>
          <w:rFonts w:ascii="Arial" w:eastAsia="Arial" w:hAnsi="Arial" w:cs="Arial"/>
          <w:sz w:val="20"/>
          <w:szCs w:val="20"/>
        </w:rPr>
      </w:pPr>
      <w:r w:rsidRPr="007A4955">
        <w:rPr>
          <w:rFonts w:ascii="Arial" w:eastAsia="Arial" w:hAnsi="Arial" w:cs="Arial"/>
          <w:sz w:val="20"/>
          <w:szCs w:val="20"/>
        </w:rPr>
        <w:t xml:space="preserve">I dati personali sono trattati da personale dipendente del Titolare, previamente autorizzato al trattamento ed </w:t>
      </w:r>
      <w:r w:rsidRPr="007A4955">
        <w:rPr>
          <w:rFonts w:ascii="Arial" w:eastAsia="Arial" w:hAnsi="Arial" w:cs="Arial"/>
          <w:sz w:val="20"/>
          <w:szCs w:val="20"/>
        </w:rPr>
        <w:lastRenderedPageBreak/>
        <w:t>appositamente istruito e formato.</w:t>
      </w:r>
    </w:p>
    <w:p w14:paraId="2D0AB2A9" w14:textId="3C558BEF" w:rsidR="006F36FB" w:rsidRPr="007A4955" w:rsidRDefault="006F36FB" w:rsidP="006F36FB">
      <w:pPr>
        <w:widowControl w:val="0"/>
        <w:tabs>
          <w:tab w:val="left" w:pos="3969"/>
          <w:tab w:val="left" w:pos="5670"/>
          <w:tab w:val="left" w:pos="9638"/>
        </w:tabs>
        <w:spacing w:line="312" w:lineRule="auto"/>
        <w:jc w:val="both"/>
        <w:rPr>
          <w:rFonts w:ascii="Arial" w:eastAsia="Arial" w:hAnsi="Arial" w:cs="Arial"/>
          <w:sz w:val="20"/>
          <w:szCs w:val="20"/>
        </w:rPr>
      </w:pPr>
      <w:r w:rsidRPr="007A4955">
        <w:rPr>
          <w:rFonts w:ascii="Arial" w:eastAsia="Arial" w:hAnsi="Arial" w:cs="Arial"/>
          <w:sz w:val="20"/>
          <w:szCs w:val="20"/>
        </w:rPr>
        <w:t>I dati potrebbero essere trattati da soggetti esterni formalmente nominati dal Titolare, quali Responsabili del trattamento ed appartenenti alle seguenti categorie:</w:t>
      </w:r>
    </w:p>
    <w:p w14:paraId="3C16A174" w14:textId="3AF927FE" w:rsidR="006F36FB" w:rsidRDefault="006F36FB" w:rsidP="001D2572">
      <w:pPr>
        <w:widowControl w:val="0"/>
        <w:tabs>
          <w:tab w:val="left" w:pos="3969"/>
          <w:tab w:val="left" w:pos="5670"/>
          <w:tab w:val="left" w:pos="9638"/>
        </w:tabs>
        <w:spacing w:after="120" w:line="312" w:lineRule="auto"/>
        <w:jc w:val="both"/>
        <w:rPr>
          <w:rFonts w:ascii="Arial" w:eastAsia="Arial" w:hAnsi="Arial" w:cs="Arial"/>
          <w:sz w:val="20"/>
          <w:szCs w:val="20"/>
        </w:rPr>
      </w:pPr>
      <w:r>
        <w:rPr>
          <w:rFonts w:ascii="Arial" w:eastAsia="Arial" w:hAnsi="Arial" w:cs="Arial"/>
          <w:sz w:val="20"/>
          <w:szCs w:val="20"/>
        </w:rPr>
        <w:t xml:space="preserve">● </w:t>
      </w:r>
      <w:r w:rsidRPr="007A4955">
        <w:rPr>
          <w:rFonts w:ascii="Arial" w:eastAsia="Arial" w:hAnsi="Arial" w:cs="Arial"/>
          <w:sz w:val="20"/>
          <w:szCs w:val="20"/>
        </w:rPr>
        <w:t>società che erogano servizi di comunicazioni telematiche e, in particolar modo, di posta elettronica</w:t>
      </w:r>
      <w:r>
        <w:rPr>
          <w:rFonts w:ascii="Arial" w:eastAsia="Arial" w:hAnsi="Arial" w:cs="Arial"/>
          <w:sz w:val="20"/>
          <w:szCs w:val="20"/>
        </w:rPr>
        <w:t xml:space="preserve"> e/o </w:t>
      </w:r>
      <w:r w:rsidRPr="007A4955">
        <w:rPr>
          <w:rFonts w:ascii="Arial" w:eastAsia="Arial" w:hAnsi="Arial" w:cs="Arial"/>
          <w:sz w:val="20"/>
          <w:szCs w:val="20"/>
        </w:rPr>
        <w:t>società che svolgono servizi di gestione e manutenzione de</w:t>
      </w:r>
      <w:r w:rsidR="001D2572">
        <w:rPr>
          <w:rFonts w:ascii="Arial" w:eastAsia="Arial" w:hAnsi="Arial" w:cs="Arial"/>
          <w:sz w:val="20"/>
          <w:szCs w:val="20"/>
        </w:rPr>
        <w:t>l</w:t>
      </w:r>
      <w:r w:rsidRPr="007A4955">
        <w:rPr>
          <w:rFonts w:ascii="Arial" w:eastAsia="Arial" w:hAnsi="Arial" w:cs="Arial"/>
          <w:sz w:val="20"/>
          <w:szCs w:val="20"/>
        </w:rPr>
        <w:t xml:space="preserve"> </w:t>
      </w:r>
      <w:r w:rsidR="001D2572">
        <w:rPr>
          <w:rFonts w:ascii="Arial" w:eastAsia="Arial" w:hAnsi="Arial" w:cs="Arial"/>
          <w:sz w:val="20"/>
          <w:szCs w:val="20"/>
        </w:rPr>
        <w:t xml:space="preserve">sito internet, dei </w:t>
      </w:r>
      <w:r w:rsidRPr="007A4955">
        <w:rPr>
          <w:rFonts w:ascii="Arial" w:eastAsia="Arial" w:hAnsi="Arial" w:cs="Arial"/>
          <w:sz w:val="20"/>
          <w:szCs w:val="20"/>
        </w:rPr>
        <w:t>sistemi informatici e dei database del Titolare</w:t>
      </w:r>
      <w:r w:rsidR="00802A40">
        <w:rPr>
          <w:rFonts w:ascii="Arial" w:eastAsia="Arial" w:hAnsi="Arial" w:cs="Arial"/>
          <w:sz w:val="20"/>
          <w:szCs w:val="20"/>
        </w:rPr>
        <w:t>, con particolare riguardo ai sevizi di archiviazione documentale,</w:t>
      </w:r>
      <w:r w:rsidRPr="007A4955">
        <w:rPr>
          <w:rFonts w:ascii="Arial" w:eastAsia="Arial" w:hAnsi="Arial" w:cs="Arial"/>
          <w:sz w:val="20"/>
          <w:szCs w:val="20"/>
        </w:rPr>
        <w:t xml:space="preserve"> e</w:t>
      </w:r>
      <w:r>
        <w:rPr>
          <w:rFonts w:ascii="Arial" w:eastAsia="Arial" w:hAnsi="Arial" w:cs="Arial"/>
          <w:sz w:val="20"/>
          <w:szCs w:val="20"/>
        </w:rPr>
        <w:t xml:space="preserve"> in generale f</w:t>
      </w:r>
      <w:r w:rsidRPr="00AC1F8B">
        <w:rPr>
          <w:rFonts w:ascii="Arial" w:eastAsia="Arial" w:hAnsi="Arial" w:cs="Arial"/>
          <w:sz w:val="20"/>
          <w:szCs w:val="20"/>
        </w:rPr>
        <w:t>ornitori di servizi informatici (hardware/ software e/o di rete</w:t>
      </w:r>
      <w:r w:rsidR="001D2572">
        <w:rPr>
          <w:rFonts w:ascii="Arial" w:eastAsia="Arial" w:hAnsi="Arial" w:cs="Arial"/>
          <w:sz w:val="20"/>
          <w:szCs w:val="20"/>
        </w:rPr>
        <w:t>).</w:t>
      </w:r>
    </w:p>
    <w:p w14:paraId="77E091E1" w14:textId="77777777" w:rsidR="00961DB1" w:rsidRDefault="00961DB1" w:rsidP="00961DB1">
      <w:pPr>
        <w:widowControl w:val="0"/>
        <w:tabs>
          <w:tab w:val="left" w:pos="3969"/>
          <w:tab w:val="left" w:pos="5670"/>
          <w:tab w:val="left" w:pos="9638"/>
        </w:tabs>
        <w:spacing w:line="312" w:lineRule="auto"/>
        <w:jc w:val="both"/>
        <w:rPr>
          <w:rFonts w:ascii="Arial" w:eastAsia="Arial" w:hAnsi="Arial" w:cs="Arial"/>
          <w:color w:val="92D050"/>
          <w:sz w:val="20"/>
          <w:szCs w:val="20"/>
        </w:rPr>
      </w:pPr>
    </w:p>
    <w:p w14:paraId="00000029" w14:textId="71686602" w:rsidR="00EB1BBF" w:rsidRDefault="001D2572">
      <w:pPr>
        <w:widowControl w:val="0"/>
        <w:tabs>
          <w:tab w:val="left" w:pos="3969"/>
          <w:tab w:val="left" w:pos="5670"/>
          <w:tab w:val="left" w:pos="9638"/>
        </w:tabs>
        <w:spacing w:line="312" w:lineRule="auto"/>
        <w:jc w:val="both"/>
        <w:rPr>
          <w:rFonts w:ascii="Arial" w:eastAsia="Arial" w:hAnsi="Arial" w:cs="Arial"/>
          <w:sz w:val="20"/>
          <w:szCs w:val="20"/>
        </w:rPr>
      </w:pPr>
      <w:r>
        <w:rPr>
          <w:rFonts w:ascii="Arial" w:eastAsia="Arial" w:hAnsi="Arial" w:cs="Arial"/>
          <w:b/>
          <w:sz w:val="20"/>
          <w:szCs w:val="20"/>
        </w:rPr>
        <w:t>6</w:t>
      </w:r>
      <w:r w:rsidR="00F50F52">
        <w:rPr>
          <w:rFonts w:ascii="Arial" w:eastAsia="Arial" w:hAnsi="Arial" w:cs="Arial"/>
          <w:b/>
          <w:sz w:val="20"/>
          <w:szCs w:val="20"/>
        </w:rPr>
        <w:t xml:space="preserve"> - Dati ottenuti presso terzi</w:t>
      </w:r>
    </w:p>
    <w:p w14:paraId="0000002A" w14:textId="0A219810" w:rsidR="00EB1BBF" w:rsidRDefault="00F50F52">
      <w:pPr>
        <w:widowControl w:val="0"/>
        <w:tabs>
          <w:tab w:val="left" w:pos="3969"/>
          <w:tab w:val="left" w:pos="5670"/>
          <w:tab w:val="left" w:pos="9638"/>
        </w:tabs>
        <w:spacing w:line="312" w:lineRule="auto"/>
        <w:jc w:val="both"/>
        <w:rPr>
          <w:rFonts w:ascii="Arial" w:eastAsia="Arial" w:hAnsi="Arial" w:cs="Arial"/>
          <w:sz w:val="20"/>
          <w:szCs w:val="20"/>
        </w:rPr>
      </w:pPr>
      <w:r>
        <w:rPr>
          <w:rFonts w:ascii="Arial" w:eastAsia="Arial" w:hAnsi="Arial" w:cs="Arial"/>
          <w:sz w:val="20"/>
          <w:szCs w:val="20"/>
        </w:rPr>
        <w:t>Nell’ambito delle finalità di cui al punto 3</w:t>
      </w:r>
      <w:r w:rsidR="001D2572">
        <w:rPr>
          <w:rFonts w:ascii="Arial" w:eastAsia="Arial" w:hAnsi="Arial" w:cs="Arial"/>
          <w:sz w:val="20"/>
          <w:szCs w:val="20"/>
        </w:rPr>
        <w:t>, alcuni dati potranno essere acquisiti o verificati presso i</w:t>
      </w:r>
      <w:r w:rsidR="001D2572" w:rsidRPr="001D2572">
        <w:rPr>
          <w:rFonts w:ascii="Arial" w:eastAsia="Arial" w:hAnsi="Arial" w:cs="Arial"/>
          <w:sz w:val="20"/>
          <w:szCs w:val="20"/>
        </w:rPr>
        <w:t xml:space="preserve"> partner cameral</w:t>
      </w:r>
      <w:r w:rsidR="001D2572">
        <w:rPr>
          <w:rFonts w:ascii="Arial" w:eastAsia="Arial" w:hAnsi="Arial" w:cs="Arial"/>
          <w:sz w:val="20"/>
          <w:szCs w:val="20"/>
        </w:rPr>
        <w:t>i</w:t>
      </w:r>
      <w:r w:rsidR="001D2572" w:rsidRPr="001D2572">
        <w:rPr>
          <w:rFonts w:ascii="Arial" w:eastAsia="Arial" w:hAnsi="Arial" w:cs="Arial"/>
          <w:sz w:val="20"/>
          <w:szCs w:val="20"/>
        </w:rPr>
        <w:t xml:space="preserve"> IWEC, </w:t>
      </w:r>
      <w:r w:rsidR="001D2572">
        <w:rPr>
          <w:rFonts w:ascii="Arial" w:eastAsia="Arial" w:hAnsi="Arial" w:cs="Arial"/>
          <w:sz w:val="20"/>
          <w:szCs w:val="20"/>
        </w:rPr>
        <w:t xml:space="preserve">o </w:t>
      </w:r>
      <w:r w:rsidR="001D2572" w:rsidRPr="001D2572">
        <w:rPr>
          <w:rFonts w:ascii="Arial" w:eastAsia="Arial" w:hAnsi="Arial" w:cs="Arial"/>
          <w:sz w:val="20"/>
          <w:szCs w:val="20"/>
        </w:rPr>
        <w:t>organizzazion</w:t>
      </w:r>
      <w:r w:rsidR="001D2572">
        <w:rPr>
          <w:rFonts w:ascii="Arial" w:eastAsia="Arial" w:hAnsi="Arial" w:cs="Arial"/>
          <w:sz w:val="20"/>
          <w:szCs w:val="20"/>
        </w:rPr>
        <w:t>i</w:t>
      </w:r>
      <w:r w:rsidR="001D2572" w:rsidRPr="001D2572">
        <w:rPr>
          <w:rFonts w:ascii="Arial" w:eastAsia="Arial" w:hAnsi="Arial" w:cs="Arial"/>
          <w:sz w:val="20"/>
          <w:szCs w:val="20"/>
        </w:rPr>
        <w:t xml:space="preserve"> affiliat</w:t>
      </w:r>
      <w:r w:rsidR="001D2572">
        <w:rPr>
          <w:rFonts w:ascii="Arial" w:eastAsia="Arial" w:hAnsi="Arial" w:cs="Arial"/>
          <w:sz w:val="20"/>
          <w:szCs w:val="20"/>
        </w:rPr>
        <w:t>e</w:t>
      </w:r>
      <w:r w:rsidR="001D2572" w:rsidRPr="001D2572">
        <w:rPr>
          <w:rFonts w:ascii="Arial" w:eastAsia="Arial" w:hAnsi="Arial" w:cs="Arial"/>
          <w:sz w:val="20"/>
          <w:szCs w:val="20"/>
        </w:rPr>
        <w:t>,</w:t>
      </w:r>
      <w:r w:rsidR="001D2572">
        <w:rPr>
          <w:rFonts w:ascii="Arial" w:eastAsia="Arial" w:hAnsi="Arial" w:cs="Arial"/>
          <w:sz w:val="20"/>
          <w:szCs w:val="20"/>
        </w:rPr>
        <w:t xml:space="preserve"> precedenti </w:t>
      </w:r>
      <w:r w:rsidR="001D2572" w:rsidRPr="001D2572">
        <w:rPr>
          <w:rFonts w:ascii="Arial" w:eastAsia="Arial" w:hAnsi="Arial" w:cs="Arial"/>
          <w:sz w:val="20"/>
          <w:szCs w:val="20"/>
        </w:rPr>
        <w:t>vincitor</w:t>
      </w:r>
      <w:r w:rsidR="001D2572">
        <w:rPr>
          <w:rFonts w:ascii="Arial" w:eastAsia="Arial" w:hAnsi="Arial" w:cs="Arial"/>
          <w:sz w:val="20"/>
          <w:szCs w:val="20"/>
        </w:rPr>
        <w:t>i</w:t>
      </w:r>
      <w:r w:rsidR="001D2572" w:rsidRPr="001D2572">
        <w:rPr>
          <w:rFonts w:ascii="Arial" w:eastAsia="Arial" w:hAnsi="Arial" w:cs="Arial"/>
          <w:sz w:val="20"/>
          <w:szCs w:val="20"/>
        </w:rPr>
        <w:t xml:space="preserve"> del premio o sponsor aziendal</w:t>
      </w:r>
      <w:r w:rsidR="001D2572">
        <w:rPr>
          <w:rFonts w:ascii="Arial" w:eastAsia="Arial" w:hAnsi="Arial" w:cs="Arial"/>
          <w:sz w:val="20"/>
          <w:szCs w:val="20"/>
        </w:rPr>
        <w:t>i che sostengono la candidatura ai sensi dell’art. 4, ultimo punto, dell’avviso di selezione</w:t>
      </w:r>
      <w:r>
        <w:rPr>
          <w:rFonts w:ascii="Arial" w:eastAsia="Arial" w:hAnsi="Arial" w:cs="Arial"/>
          <w:sz w:val="20"/>
          <w:szCs w:val="20"/>
        </w:rPr>
        <w:t xml:space="preserve">. </w:t>
      </w:r>
    </w:p>
    <w:p w14:paraId="0000002B" w14:textId="2E952707" w:rsidR="00EB1BBF" w:rsidRDefault="00B25F76">
      <w:pPr>
        <w:widowControl w:val="0"/>
        <w:tabs>
          <w:tab w:val="left" w:pos="3969"/>
          <w:tab w:val="left" w:pos="5670"/>
          <w:tab w:val="left" w:pos="9638"/>
        </w:tabs>
        <w:spacing w:line="312" w:lineRule="auto"/>
        <w:jc w:val="both"/>
        <w:rPr>
          <w:rFonts w:ascii="Arial" w:eastAsia="Arial" w:hAnsi="Arial" w:cs="Arial"/>
          <w:sz w:val="20"/>
          <w:szCs w:val="20"/>
        </w:rPr>
      </w:pPr>
      <w:r>
        <w:rPr>
          <w:rFonts w:ascii="Arial" w:eastAsia="Arial" w:hAnsi="Arial" w:cs="Arial"/>
          <w:sz w:val="20"/>
          <w:szCs w:val="20"/>
        </w:rPr>
        <w:t>I</w:t>
      </w:r>
      <w:r w:rsidR="00F50F52">
        <w:rPr>
          <w:rFonts w:ascii="Arial" w:eastAsia="Arial" w:hAnsi="Arial" w:cs="Arial"/>
          <w:sz w:val="20"/>
          <w:szCs w:val="20"/>
        </w:rPr>
        <w:t xml:space="preserve">noltre, il Titolare potrebbe verificare la veridicità delle informazioni rese </w:t>
      </w:r>
      <w:r>
        <w:rPr>
          <w:rFonts w:ascii="Arial" w:eastAsia="Arial" w:hAnsi="Arial" w:cs="Arial"/>
          <w:sz w:val="20"/>
          <w:szCs w:val="20"/>
        </w:rPr>
        <w:t>dal candidato</w:t>
      </w:r>
      <w:r w:rsidR="00F50F52">
        <w:rPr>
          <w:rFonts w:ascii="Arial" w:eastAsia="Arial" w:hAnsi="Arial" w:cs="Arial"/>
          <w:sz w:val="20"/>
          <w:szCs w:val="20"/>
        </w:rPr>
        <w:t xml:space="preserve"> anche mediante acquisizione di dati presso altre pubbliche amministrazioni. </w:t>
      </w:r>
    </w:p>
    <w:p w14:paraId="0000002C" w14:textId="77777777" w:rsidR="00EB1BBF" w:rsidRDefault="00EB1BBF">
      <w:pPr>
        <w:widowControl w:val="0"/>
        <w:tabs>
          <w:tab w:val="left" w:pos="3969"/>
          <w:tab w:val="left" w:pos="5670"/>
          <w:tab w:val="left" w:pos="9638"/>
        </w:tabs>
        <w:spacing w:line="312" w:lineRule="auto"/>
        <w:jc w:val="both"/>
        <w:rPr>
          <w:rFonts w:ascii="Arial" w:eastAsia="Arial" w:hAnsi="Arial" w:cs="Arial"/>
          <w:sz w:val="20"/>
          <w:szCs w:val="20"/>
        </w:rPr>
      </w:pPr>
    </w:p>
    <w:p w14:paraId="0000002D" w14:textId="0BC255B4" w:rsidR="00EB1BBF" w:rsidRDefault="00B25F76">
      <w:pPr>
        <w:widowControl w:val="0"/>
        <w:tabs>
          <w:tab w:val="left" w:pos="3969"/>
          <w:tab w:val="left" w:pos="5670"/>
          <w:tab w:val="left" w:pos="9638"/>
        </w:tabs>
        <w:spacing w:line="312" w:lineRule="auto"/>
        <w:jc w:val="both"/>
        <w:rPr>
          <w:rFonts w:ascii="Arial" w:eastAsia="Arial" w:hAnsi="Arial" w:cs="Arial"/>
          <w:sz w:val="20"/>
          <w:szCs w:val="20"/>
        </w:rPr>
      </w:pPr>
      <w:r>
        <w:rPr>
          <w:rFonts w:ascii="Arial" w:eastAsia="Arial" w:hAnsi="Arial" w:cs="Arial"/>
          <w:b/>
          <w:sz w:val="20"/>
          <w:szCs w:val="20"/>
        </w:rPr>
        <w:t>7</w:t>
      </w:r>
      <w:r w:rsidR="00F50F52">
        <w:rPr>
          <w:rFonts w:ascii="Arial" w:eastAsia="Arial" w:hAnsi="Arial" w:cs="Arial"/>
          <w:b/>
          <w:sz w:val="20"/>
          <w:szCs w:val="20"/>
        </w:rPr>
        <w:t xml:space="preserve"> - Natura del conferimento dei dati</w:t>
      </w:r>
    </w:p>
    <w:p w14:paraId="46DF0786" w14:textId="2C934AB9" w:rsidR="00E73B62" w:rsidRPr="00E73B62" w:rsidRDefault="00E73B62" w:rsidP="00E73B62">
      <w:pPr>
        <w:widowControl w:val="0"/>
        <w:tabs>
          <w:tab w:val="left" w:pos="3969"/>
          <w:tab w:val="left" w:pos="5670"/>
          <w:tab w:val="left" w:pos="9638"/>
        </w:tabs>
        <w:spacing w:line="312" w:lineRule="auto"/>
        <w:jc w:val="both"/>
        <w:rPr>
          <w:rFonts w:ascii="Arial" w:eastAsia="Arial" w:hAnsi="Arial" w:cs="Arial"/>
          <w:sz w:val="20"/>
          <w:szCs w:val="20"/>
        </w:rPr>
      </w:pPr>
      <w:r w:rsidRPr="00E73B62">
        <w:rPr>
          <w:rFonts w:ascii="Arial" w:eastAsia="Arial" w:hAnsi="Arial" w:cs="Arial"/>
          <w:sz w:val="20"/>
          <w:szCs w:val="20"/>
        </w:rPr>
        <w:t>I dati richiesti per la finalità di cui al punto 2</w:t>
      </w:r>
      <w:r w:rsidR="00EC32AF">
        <w:rPr>
          <w:rFonts w:ascii="Arial" w:eastAsia="Arial" w:hAnsi="Arial" w:cs="Arial"/>
          <w:sz w:val="20"/>
          <w:szCs w:val="20"/>
        </w:rPr>
        <w:t>,</w:t>
      </w:r>
      <w:r w:rsidRPr="00E73B62">
        <w:rPr>
          <w:rFonts w:ascii="Arial" w:eastAsia="Arial" w:hAnsi="Arial" w:cs="Arial"/>
          <w:sz w:val="20"/>
          <w:szCs w:val="20"/>
        </w:rPr>
        <w:t xml:space="preserve"> lett. a)</w:t>
      </w:r>
      <w:r w:rsidR="00EC32AF">
        <w:rPr>
          <w:rFonts w:ascii="Arial" w:eastAsia="Arial" w:hAnsi="Arial" w:cs="Arial"/>
          <w:sz w:val="20"/>
          <w:szCs w:val="20"/>
        </w:rPr>
        <w:t>,</w:t>
      </w:r>
      <w:r w:rsidRPr="00E73B62">
        <w:rPr>
          <w:rFonts w:ascii="Arial" w:eastAsia="Arial" w:hAnsi="Arial" w:cs="Arial"/>
          <w:sz w:val="20"/>
          <w:szCs w:val="20"/>
        </w:rPr>
        <w:t xml:space="preserve"> b)</w:t>
      </w:r>
      <w:r w:rsidR="00EC32AF">
        <w:rPr>
          <w:rFonts w:ascii="Arial" w:eastAsia="Arial" w:hAnsi="Arial" w:cs="Arial"/>
          <w:sz w:val="20"/>
          <w:szCs w:val="20"/>
        </w:rPr>
        <w:t xml:space="preserve"> e c) </w:t>
      </w:r>
      <w:r w:rsidRPr="00E73B62">
        <w:rPr>
          <w:rFonts w:ascii="Arial" w:eastAsia="Arial" w:hAnsi="Arial" w:cs="Arial"/>
          <w:sz w:val="20"/>
          <w:szCs w:val="20"/>
        </w:rPr>
        <w:t>sono necessari; laddove l’Interessata scegliesse di non fornirli, non sarà possibile prendere in considerazione la sua candidatura all’IWEC Foundation Award.</w:t>
      </w:r>
    </w:p>
    <w:p w14:paraId="0000002E" w14:textId="0D854C78" w:rsidR="00EB1BBF" w:rsidRPr="00AC1F8B" w:rsidRDefault="00E73B62" w:rsidP="00E73B62">
      <w:pPr>
        <w:widowControl w:val="0"/>
        <w:tabs>
          <w:tab w:val="left" w:pos="3969"/>
          <w:tab w:val="left" w:pos="5670"/>
          <w:tab w:val="left" w:pos="9638"/>
        </w:tabs>
        <w:spacing w:line="312" w:lineRule="auto"/>
        <w:jc w:val="both"/>
        <w:rPr>
          <w:rFonts w:ascii="Arial" w:eastAsia="Arial" w:hAnsi="Arial" w:cs="Arial"/>
          <w:color w:val="92D050"/>
          <w:sz w:val="20"/>
          <w:szCs w:val="20"/>
        </w:rPr>
      </w:pPr>
      <w:r w:rsidRPr="00E73B62">
        <w:rPr>
          <w:rFonts w:ascii="Arial" w:eastAsia="Arial" w:hAnsi="Arial" w:cs="Arial"/>
          <w:sz w:val="20"/>
          <w:szCs w:val="20"/>
        </w:rPr>
        <w:t xml:space="preserve">I dati e il conferimento dell’immagine richiesti per le finalità di cui al punto 2 lett. </w:t>
      </w:r>
      <w:r w:rsidR="00EC32AF">
        <w:rPr>
          <w:rFonts w:ascii="Arial" w:eastAsia="Arial" w:hAnsi="Arial" w:cs="Arial"/>
          <w:sz w:val="20"/>
          <w:szCs w:val="20"/>
        </w:rPr>
        <w:t>d</w:t>
      </w:r>
      <w:r w:rsidRPr="00E73B62">
        <w:rPr>
          <w:rFonts w:ascii="Arial" w:eastAsia="Arial" w:hAnsi="Arial" w:cs="Arial"/>
          <w:sz w:val="20"/>
          <w:szCs w:val="20"/>
        </w:rPr>
        <w:t>) sono necessari in relazione alle finalità appena richiamate</w:t>
      </w:r>
      <w:r w:rsidR="00EC32AF">
        <w:rPr>
          <w:rFonts w:ascii="Arial" w:eastAsia="Arial" w:hAnsi="Arial" w:cs="Arial"/>
          <w:sz w:val="20"/>
          <w:szCs w:val="20"/>
        </w:rPr>
        <w:t>,</w:t>
      </w:r>
      <w:r w:rsidRPr="00E73B62">
        <w:rPr>
          <w:rFonts w:ascii="Arial" w:eastAsia="Arial" w:hAnsi="Arial" w:cs="Arial"/>
          <w:sz w:val="20"/>
          <w:szCs w:val="20"/>
        </w:rPr>
        <w:t xml:space="preserve"> ma facoltativi rispetto alla candidatura all’IWEC Foundation Award; laddove l’Interessata non acconsentisse a essere coinvolta nelle iniziative promozionali </w:t>
      </w:r>
      <w:r w:rsidR="00EC32AF">
        <w:rPr>
          <w:rFonts w:ascii="Arial" w:eastAsia="Arial" w:hAnsi="Arial" w:cs="Arial"/>
          <w:sz w:val="20"/>
          <w:szCs w:val="20"/>
        </w:rPr>
        <w:t xml:space="preserve">e divulgative </w:t>
      </w:r>
      <w:r w:rsidRPr="00E73B62">
        <w:rPr>
          <w:rFonts w:ascii="Arial" w:eastAsia="Arial" w:hAnsi="Arial" w:cs="Arial"/>
          <w:sz w:val="20"/>
          <w:szCs w:val="20"/>
        </w:rPr>
        <w:t xml:space="preserve">e non acconsentisse al trattamento della propria immagine per </w:t>
      </w:r>
      <w:r w:rsidR="00EC32AF">
        <w:rPr>
          <w:rFonts w:ascii="Arial" w:eastAsia="Arial" w:hAnsi="Arial" w:cs="Arial"/>
          <w:sz w:val="20"/>
          <w:szCs w:val="20"/>
        </w:rPr>
        <w:t xml:space="preserve">tali </w:t>
      </w:r>
      <w:r w:rsidRPr="00E73B62">
        <w:rPr>
          <w:rFonts w:ascii="Arial" w:eastAsia="Arial" w:hAnsi="Arial" w:cs="Arial"/>
          <w:sz w:val="20"/>
          <w:szCs w:val="20"/>
        </w:rPr>
        <w:t>finalità, non sarà possibile procedere ai relativi trattamenti.</w:t>
      </w:r>
    </w:p>
    <w:p w14:paraId="0000002F" w14:textId="77777777" w:rsidR="00EB1BBF" w:rsidRDefault="00EB1BBF">
      <w:pPr>
        <w:widowControl w:val="0"/>
        <w:tabs>
          <w:tab w:val="left" w:pos="3969"/>
          <w:tab w:val="left" w:pos="5670"/>
          <w:tab w:val="left" w:pos="9638"/>
        </w:tabs>
        <w:spacing w:line="312" w:lineRule="auto"/>
        <w:jc w:val="both"/>
        <w:rPr>
          <w:rFonts w:ascii="Arial" w:eastAsia="Arial" w:hAnsi="Arial" w:cs="Arial"/>
          <w:sz w:val="20"/>
          <w:szCs w:val="20"/>
        </w:rPr>
      </w:pPr>
    </w:p>
    <w:p w14:paraId="00000030" w14:textId="7C444601" w:rsidR="00EB1BBF" w:rsidRPr="00FE11BB" w:rsidRDefault="00B25F76">
      <w:pPr>
        <w:widowControl w:val="0"/>
        <w:tabs>
          <w:tab w:val="left" w:pos="3969"/>
          <w:tab w:val="left" w:pos="5670"/>
          <w:tab w:val="left" w:pos="9638"/>
        </w:tabs>
        <w:spacing w:line="312" w:lineRule="auto"/>
        <w:jc w:val="both"/>
        <w:rPr>
          <w:rFonts w:ascii="Arial" w:eastAsia="Arial" w:hAnsi="Arial" w:cs="Arial"/>
          <w:b/>
          <w:sz w:val="20"/>
          <w:szCs w:val="20"/>
        </w:rPr>
      </w:pPr>
      <w:r>
        <w:rPr>
          <w:rFonts w:ascii="Arial" w:eastAsia="Arial" w:hAnsi="Arial" w:cs="Arial"/>
          <w:b/>
          <w:sz w:val="20"/>
          <w:szCs w:val="20"/>
        </w:rPr>
        <w:t>8</w:t>
      </w:r>
      <w:r w:rsidR="00F50F52">
        <w:rPr>
          <w:rFonts w:ascii="Arial" w:eastAsia="Arial" w:hAnsi="Arial" w:cs="Arial"/>
          <w:b/>
          <w:sz w:val="20"/>
          <w:szCs w:val="20"/>
        </w:rPr>
        <w:t xml:space="preserve"> - </w:t>
      </w:r>
      <w:r w:rsidR="00F50F52" w:rsidRPr="00FE11BB">
        <w:rPr>
          <w:rFonts w:ascii="Arial" w:eastAsia="Arial" w:hAnsi="Arial" w:cs="Arial"/>
          <w:b/>
          <w:sz w:val="20"/>
          <w:szCs w:val="20"/>
        </w:rPr>
        <w:t>Periodo di conservazione</w:t>
      </w:r>
    </w:p>
    <w:p w14:paraId="00000035" w14:textId="4DD349DF" w:rsidR="00EB1BBF" w:rsidRDefault="006C3FB4">
      <w:pPr>
        <w:widowControl w:val="0"/>
        <w:tabs>
          <w:tab w:val="left" w:pos="3969"/>
          <w:tab w:val="left" w:pos="5670"/>
          <w:tab w:val="left" w:pos="9638"/>
        </w:tabs>
        <w:spacing w:line="312" w:lineRule="auto"/>
        <w:jc w:val="both"/>
        <w:rPr>
          <w:rFonts w:ascii="Arial" w:eastAsia="Arial" w:hAnsi="Arial" w:cs="Arial"/>
          <w:sz w:val="20"/>
          <w:szCs w:val="20"/>
        </w:rPr>
      </w:pPr>
      <w:r w:rsidRPr="006C3FB4">
        <w:rPr>
          <w:rFonts w:ascii="Arial" w:eastAsia="Arial" w:hAnsi="Arial" w:cs="Arial"/>
          <w:sz w:val="20"/>
          <w:szCs w:val="20"/>
        </w:rPr>
        <w:t>I dati acquisiti ai fini della partecipazione al</w:t>
      </w:r>
      <w:r>
        <w:rPr>
          <w:rFonts w:ascii="Arial" w:eastAsia="Arial" w:hAnsi="Arial" w:cs="Arial"/>
          <w:sz w:val="20"/>
          <w:szCs w:val="20"/>
        </w:rPr>
        <w:t>la selezione</w:t>
      </w:r>
      <w:r w:rsidRPr="006C3FB4">
        <w:rPr>
          <w:rFonts w:ascii="Arial" w:eastAsia="Arial" w:hAnsi="Arial" w:cs="Arial"/>
          <w:sz w:val="20"/>
          <w:szCs w:val="20"/>
        </w:rPr>
        <w:t xml:space="preserve"> saranno conservati per 10 anni dal momento in cui le finalità del concorso stesso saranno considerate esaurite. Sono fatti salvi gli ulteriori obblighi di conservazione documentale previsti dalla legge</w:t>
      </w:r>
      <w:r>
        <w:rPr>
          <w:rFonts w:ascii="Arial" w:eastAsia="Arial" w:hAnsi="Arial" w:cs="Arial"/>
          <w:sz w:val="20"/>
          <w:szCs w:val="20"/>
        </w:rPr>
        <w:t>.</w:t>
      </w:r>
    </w:p>
    <w:p w14:paraId="1FF47538" w14:textId="7035CA72" w:rsidR="00EC32AF" w:rsidRPr="003C471D" w:rsidRDefault="00EC32AF" w:rsidP="00EC32AF">
      <w:pPr>
        <w:widowControl w:val="0"/>
        <w:tabs>
          <w:tab w:val="left" w:pos="3969"/>
          <w:tab w:val="left" w:pos="5670"/>
          <w:tab w:val="left" w:pos="9638"/>
        </w:tabs>
        <w:spacing w:line="312" w:lineRule="auto"/>
        <w:jc w:val="both"/>
        <w:rPr>
          <w:rFonts w:ascii="Arial" w:eastAsia="Arial" w:hAnsi="Arial" w:cs="Arial"/>
          <w:sz w:val="20"/>
          <w:szCs w:val="20"/>
        </w:rPr>
      </w:pPr>
      <w:r w:rsidRPr="003C471D">
        <w:rPr>
          <w:rFonts w:ascii="Arial" w:eastAsia="Arial" w:hAnsi="Arial" w:cs="Arial"/>
          <w:sz w:val="20"/>
          <w:szCs w:val="20"/>
        </w:rPr>
        <w:t>L’Ente conserverà nei propri archivi copia dei filmati e delle immagini per un periodo massimo di 5 anni dalla loro acquisizione, oltre ai tempi necessari per procedere allo scarto (massimo un anno a decorrere dal termine dell’anno finale di conservazione).</w:t>
      </w:r>
    </w:p>
    <w:p w14:paraId="00419B25" w14:textId="6E12CDAB" w:rsidR="00EC32AF" w:rsidRPr="003C471D" w:rsidRDefault="00EC32AF" w:rsidP="00EC32AF">
      <w:pPr>
        <w:widowControl w:val="0"/>
        <w:tabs>
          <w:tab w:val="left" w:pos="3969"/>
          <w:tab w:val="left" w:pos="5670"/>
          <w:tab w:val="left" w:pos="9638"/>
        </w:tabs>
        <w:spacing w:line="312" w:lineRule="auto"/>
        <w:jc w:val="both"/>
        <w:rPr>
          <w:rFonts w:ascii="Arial" w:eastAsia="Arial" w:hAnsi="Arial" w:cs="Arial"/>
          <w:sz w:val="20"/>
          <w:szCs w:val="20"/>
        </w:rPr>
      </w:pPr>
      <w:r w:rsidRPr="003C471D">
        <w:rPr>
          <w:rFonts w:ascii="Arial" w:eastAsia="Arial" w:hAnsi="Arial" w:cs="Arial"/>
          <w:sz w:val="20"/>
          <w:szCs w:val="20"/>
        </w:rPr>
        <w:t>Le immagini pubblicate sui canali di cui al punto 4, verranno ivi mantenute per un massimo di 3 anni dalla loro pubblicazione, e comunque per un tempo non superiore a quello qui sopra indicato relativamente alla conservazione negli archivi della Camera di commercio.</w:t>
      </w:r>
    </w:p>
    <w:p w14:paraId="3DC5C548" w14:textId="6FE99DF3" w:rsidR="00EC32AF" w:rsidRPr="003C471D" w:rsidRDefault="00EC32AF" w:rsidP="00EC32AF">
      <w:pPr>
        <w:widowControl w:val="0"/>
        <w:tabs>
          <w:tab w:val="left" w:pos="3969"/>
          <w:tab w:val="left" w:pos="5670"/>
          <w:tab w:val="left" w:pos="9638"/>
        </w:tabs>
        <w:spacing w:line="312" w:lineRule="auto"/>
        <w:jc w:val="both"/>
        <w:rPr>
          <w:rFonts w:ascii="Arial" w:eastAsia="Arial" w:hAnsi="Arial" w:cs="Arial"/>
          <w:sz w:val="20"/>
          <w:szCs w:val="20"/>
        </w:rPr>
      </w:pPr>
      <w:r w:rsidRPr="003C471D">
        <w:rPr>
          <w:rFonts w:ascii="Arial" w:eastAsia="Arial" w:hAnsi="Arial" w:cs="Arial"/>
          <w:sz w:val="20"/>
          <w:szCs w:val="20"/>
        </w:rPr>
        <w:t>In caso di revoca del consenso, le suddette videoriprese verranno rimosse dai canali sopra citati entro 3 giorni lavorativi dalla ricezione della richiesta.</w:t>
      </w:r>
    </w:p>
    <w:p w14:paraId="78547DB8" w14:textId="77777777" w:rsidR="006C3FB4" w:rsidRDefault="006C3FB4">
      <w:pPr>
        <w:widowControl w:val="0"/>
        <w:tabs>
          <w:tab w:val="left" w:pos="3969"/>
          <w:tab w:val="left" w:pos="5670"/>
          <w:tab w:val="left" w:pos="9638"/>
        </w:tabs>
        <w:spacing w:line="312" w:lineRule="auto"/>
        <w:jc w:val="both"/>
        <w:rPr>
          <w:rFonts w:ascii="Arial" w:eastAsia="Arial" w:hAnsi="Arial" w:cs="Arial"/>
          <w:sz w:val="20"/>
          <w:szCs w:val="20"/>
        </w:rPr>
      </w:pPr>
    </w:p>
    <w:p w14:paraId="00000036" w14:textId="4593EA58" w:rsidR="00EB1BBF" w:rsidRDefault="004E1F52">
      <w:pPr>
        <w:widowControl w:val="0"/>
        <w:tabs>
          <w:tab w:val="left" w:pos="3969"/>
          <w:tab w:val="left" w:pos="5670"/>
          <w:tab w:val="left" w:pos="9638"/>
        </w:tabs>
        <w:spacing w:line="312" w:lineRule="auto"/>
        <w:jc w:val="both"/>
        <w:rPr>
          <w:rFonts w:ascii="Arial" w:eastAsia="Arial" w:hAnsi="Arial" w:cs="Arial"/>
          <w:b/>
          <w:sz w:val="20"/>
          <w:szCs w:val="20"/>
        </w:rPr>
      </w:pPr>
      <w:r>
        <w:rPr>
          <w:rFonts w:ascii="Arial" w:eastAsia="Arial" w:hAnsi="Arial" w:cs="Arial"/>
          <w:b/>
          <w:sz w:val="20"/>
          <w:szCs w:val="20"/>
        </w:rPr>
        <w:t>9</w:t>
      </w:r>
      <w:r w:rsidR="00F50F52">
        <w:rPr>
          <w:rFonts w:ascii="Arial" w:eastAsia="Arial" w:hAnsi="Arial" w:cs="Arial"/>
          <w:b/>
          <w:sz w:val="20"/>
          <w:szCs w:val="20"/>
        </w:rPr>
        <w:t xml:space="preserve"> - Soggetti ai quali i dati personali possono essere comunicati</w:t>
      </w:r>
    </w:p>
    <w:p w14:paraId="00000039" w14:textId="206774C3" w:rsidR="00EB1BBF" w:rsidRDefault="00990001" w:rsidP="00B5025E">
      <w:pPr>
        <w:widowControl w:val="0"/>
        <w:tabs>
          <w:tab w:val="left" w:pos="3969"/>
          <w:tab w:val="left" w:pos="5670"/>
          <w:tab w:val="left" w:pos="9638"/>
        </w:tabs>
        <w:spacing w:line="312" w:lineRule="auto"/>
        <w:jc w:val="both"/>
        <w:rPr>
          <w:rFonts w:ascii="Arial" w:eastAsia="Arial" w:hAnsi="Arial" w:cs="Arial"/>
          <w:sz w:val="20"/>
          <w:szCs w:val="20"/>
        </w:rPr>
      </w:pPr>
      <w:r w:rsidRPr="00B5025E">
        <w:rPr>
          <w:rFonts w:ascii="Arial" w:eastAsia="Arial" w:hAnsi="Arial" w:cs="Arial"/>
          <w:sz w:val="20"/>
          <w:szCs w:val="20"/>
        </w:rPr>
        <w:t xml:space="preserve">I dati </w:t>
      </w:r>
      <w:r w:rsidR="00B5025E" w:rsidRPr="00B5025E">
        <w:rPr>
          <w:rFonts w:ascii="Arial" w:eastAsia="Arial" w:hAnsi="Arial" w:cs="Arial"/>
          <w:sz w:val="20"/>
          <w:szCs w:val="20"/>
        </w:rPr>
        <w:t xml:space="preserve">della candidatura selezionata saranno inviati alla “International </w:t>
      </w:r>
      <w:proofErr w:type="spellStart"/>
      <w:r w:rsidR="00B5025E" w:rsidRPr="00B5025E">
        <w:rPr>
          <w:rFonts w:ascii="Arial" w:eastAsia="Arial" w:hAnsi="Arial" w:cs="Arial"/>
          <w:sz w:val="20"/>
          <w:szCs w:val="20"/>
        </w:rPr>
        <w:t>Women’s</w:t>
      </w:r>
      <w:proofErr w:type="spellEnd"/>
      <w:r w:rsidR="00B5025E" w:rsidRPr="00B5025E">
        <w:rPr>
          <w:rFonts w:ascii="Arial" w:eastAsia="Arial" w:hAnsi="Arial" w:cs="Arial"/>
          <w:sz w:val="20"/>
          <w:szCs w:val="20"/>
        </w:rPr>
        <w:t xml:space="preserve"> </w:t>
      </w:r>
      <w:proofErr w:type="spellStart"/>
      <w:r w:rsidR="00B5025E" w:rsidRPr="00B5025E">
        <w:rPr>
          <w:rFonts w:ascii="Arial" w:eastAsia="Arial" w:hAnsi="Arial" w:cs="Arial"/>
          <w:sz w:val="20"/>
          <w:szCs w:val="20"/>
        </w:rPr>
        <w:t>Enterpreneurial</w:t>
      </w:r>
      <w:proofErr w:type="spellEnd"/>
      <w:r w:rsidR="00B5025E" w:rsidRPr="00B5025E">
        <w:rPr>
          <w:rFonts w:ascii="Arial" w:eastAsia="Arial" w:hAnsi="Arial" w:cs="Arial"/>
          <w:sz w:val="20"/>
          <w:szCs w:val="20"/>
        </w:rPr>
        <w:t xml:space="preserve"> Challenge” </w:t>
      </w:r>
      <w:r w:rsidR="00B5025E" w:rsidRPr="00EB13F0">
        <w:rPr>
          <w:rFonts w:ascii="Arial" w:eastAsia="Arial" w:hAnsi="Arial" w:cs="Arial"/>
          <w:sz w:val="20"/>
          <w:szCs w:val="20"/>
        </w:rPr>
        <w:t>Foundation (IWEC)</w:t>
      </w:r>
      <w:r w:rsidR="00B5025E">
        <w:rPr>
          <w:rFonts w:ascii="Arial" w:eastAsia="Arial" w:hAnsi="Arial" w:cs="Arial"/>
          <w:sz w:val="20"/>
          <w:szCs w:val="20"/>
        </w:rPr>
        <w:t xml:space="preserve">; dati di contatto: </w:t>
      </w:r>
      <w:r w:rsidR="00B5025E" w:rsidRPr="00B5025E">
        <w:rPr>
          <w:rFonts w:ascii="Arial" w:eastAsia="Arial" w:hAnsi="Arial" w:cs="Arial"/>
          <w:sz w:val="20"/>
          <w:szCs w:val="20"/>
        </w:rPr>
        <w:t>The IWEC Foundation</w:t>
      </w:r>
      <w:r w:rsidR="00B5025E">
        <w:rPr>
          <w:rFonts w:ascii="Arial" w:eastAsia="Arial" w:hAnsi="Arial" w:cs="Arial"/>
          <w:sz w:val="20"/>
          <w:szCs w:val="20"/>
        </w:rPr>
        <w:t xml:space="preserve"> - </w:t>
      </w:r>
      <w:r w:rsidR="00B5025E" w:rsidRPr="00B5025E">
        <w:rPr>
          <w:rFonts w:ascii="Arial" w:eastAsia="Arial" w:hAnsi="Arial" w:cs="Arial"/>
          <w:sz w:val="20"/>
          <w:szCs w:val="20"/>
        </w:rPr>
        <w:t>54 W. 40th Street, Suite 1117</w:t>
      </w:r>
      <w:r w:rsidR="00B5025E">
        <w:rPr>
          <w:rFonts w:ascii="Arial" w:eastAsia="Arial" w:hAnsi="Arial" w:cs="Arial"/>
          <w:sz w:val="20"/>
          <w:szCs w:val="20"/>
        </w:rPr>
        <w:t xml:space="preserve"> - </w:t>
      </w:r>
      <w:r w:rsidR="00B5025E" w:rsidRPr="00B5025E">
        <w:rPr>
          <w:rFonts w:ascii="Arial" w:eastAsia="Arial" w:hAnsi="Arial" w:cs="Arial"/>
          <w:sz w:val="20"/>
          <w:szCs w:val="20"/>
        </w:rPr>
        <w:t xml:space="preserve">New York, NY 10018 - </w:t>
      </w:r>
      <w:hyperlink r:id="rId9" w:history="1">
        <w:r w:rsidR="00B5025E" w:rsidRPr="00A1156C">
          <w:rPr>
            <w:rStyle w:val="Collegamentoipertestuale"/>
            <w:rFonts w:ascii="Arial" w:eastAsia="Arial" w:hAnsi="Arial" w:cs="Arial"/>
            <w:sz w:val="20"/>
            <w:szCs w:val="20"/>
          </w:rPr>
          <w:t>info@iwecfoundation.org</w:t>
        </w:r>
      </w:hyperlink>
      <w:r w:rsidR="00B5025E">
        <w:rPr>
          <w:rFonts w:ascii="Arial" w:eastAsia="Arial" w:hAnsi="Arial" w:cs="Arial"/>
          <w:sz w:val="20"/>
          <w:szCs w:val="20"/>
        </w:rPr>
        <w:t xml:space="preserve">; sito web </w:t>
      </w:r>
      <w:hyperlink r:id="rId10" w:history="1">
        <w:r w:rsidR="00B5025E" w:rsidRPr="00A1156C">
          <w:rPr>
            <w:rStyle w:val="Collegamentoipertestuale"/>
            <w:rFonts w:ascii="Arial" w:eastAsia="Arial" w:hAnsi="Arial" w:cs="Arial"/>
            <w:sz w:val="20"/>
            <w:szCs w:val="20"/>
          </w:rPr>
          <w:t>https://www.iwecfoundation.org/</w:t>
        </w:r>
      </w:hyperlink>
      <w:r w:rsidR="00E33C3C" w:rsidRPr="00E33C3C">
        <w:rPr>
          <w:rStyle w:val="Collegamentoipertestuale"/>
          <w:rFonts w:ascii="Arial" w:eastAsia="Arial" w:hAnsi="Arial" w:cs="Arial"/>
          <w:sz w:val="20"/>
          <w:szCs w:val="20"/>
          <w:u w:val="none"/>
        </w:rPr>
        <w:t>,</w:t>
      </w:r>
      <w:r w:rsidR="00E33C3C" w:rsidRPr="00E33C3C">
        <w:rPr>
          <w:rFonts w:ascii="Arial" w:eastAsia="Arial" w:hAnsi="Arial" w:cs="Arial"/>
          <w:sz w:val="20"/>
          <w:szCs w:val="20"/>
        </w:rPr>
        <w:t xml:space="preserve"> </w:t>
      </w:r>
      <w:r w:rsidR="00E33C3C" w:rsidRPr="000D29F7">
        <w:rPr>
          <w:rFonts w:ascii="Arial" w:eastAsia="Arial" w:hAnsi="Arial" w:cs="Arial"/>
          <w:sz w:val="20"/>
          <w:szCs w:val="20"/>
        </w:rPr>
        <w:t>per le attività di sua competenza</w:t>
      </w:r>
      <w:r w:rsidR="00E33C3C">
        <w:rPr>
          <w:rFonts w:ascii="Arial" w:eastAsia="Arial" w:hAnsi="Arial" w:cs="Arial"/>
          <w:sz w:val="20"/>
          <w:szCs w:val="20"/>
        </w:rPr>
        <w:t>.</w:t>
      </w:r>
    </w:p>
    <w:p w14:paraId="514657A2" w14:textId="48932CAA" w:rsidR="004E1F52" w:rsidRDefault="004E1F52">
      <w:pPr>
        <w:widowControl w:val="0"/>
        <w:tabs>
          <w:tab w:val="left" w:pos="3969"/>
          <w:tab w:val="left" w:pos="5670"/>
          <w:tab w:val="left" w:pos="9638"/>
        </w:tabs>
        <w:spacing w:line="312" w:lineRule="auto"/>
        <w:jc w:val="both"/>
        <w:rPr>
          <w:rFonts w:ascii="Arial" w:eastAsia="Arial" w:hAnsi="Arial" w:cs="Arial"/>
          <w:sz w:val="20"/>
          <w:szCs w:val="20"/>
        </w:rPr>
      </w:pPr>
      <w:r>
        <w:rPr>
          <w:rFonts w:ascii="Arial" w:eastAsia="Arial" w:hAnsi="Arial" w:cs="Arial"/>
          <w:sz w:val="20"/>
          <w:szCs w:val="20"/>
        </w:rPr>
        <w:t>La IWEC Foundation organizza e gestisce, in qualità di autonomo titolare, la conferenza annuale nella quale saranno conferiti i riconoscimenti.</w:t>
      </w:r>
    </w:p>
    <w:p w14:paraId="0461DE76" w14:textId="77777777" w:rsidR="00E33C3C" w:rsidRPr="000D29F7" w:rsidRDefault="00E33C3C" w:rsidP="00E33C3C">
      <w:pPr>
        <w:widowControl w:val="0"/>
        <w:tabs>
          <w:tab w:val="left" w:pos="3969"/>
          <w:tab w:val="left" w:pos="5670"/>
          <w:tab w:val="left" w:pos="9638"/>
        </w:tabs>
        <w:spacing w:line="312" w:lineRule="auto"/>
        <w:jc w:val="both"/>
        <w:rPr>
          <w:rFonts w:ascii="Arial" w:eastAsia="Arial" w:hAnsi="Arial" w:cs="Arial"/>
          <w:sz w:val="20"/>
          <w:szCs w:val="20"/>
        </w:rPr>
      </w:pPr>
      <w:r w:rsidRPr="000D29F7">
        <w:rPr>
          <w:rFonts w:ascii="Arial" w:eastAsia="Arial" w:hAnsi="Arial" w:cs="Arial"/>
          <w:sz w:val="20"/>
          <w:szCs w:val="20"/>
        </w:rPr>
        <w:t>I dati di contatto potranno essere condivisi con organi di stampa e/o uffici stampa per eventuali interviste.</w:t>
      </w:r>
    </w:p>
    <w:p w14:paraId="431B6C22" w14:textId="77777777" w:rsidR="004E1F52" w:rsidRDefault="004E1F52">
      <w:pPr>
        <w:widowControl w:val="0"/>
        <w:tabs>
          <w:tab w:val="left" w:pos="3969"/>
          <w:tab w:val="left" w:pos="5670"/>
          <w:tab w:val="left" w:pos="9638"/>
        </w:tabs>
        <w:spacing w:line="312" w:lineRule="auto"/>
        <w:jc w:val="both"/>
        <w:rPr>
          <w:rFonts w:ascii="Arial" w:eastAsia="Arial" w:hAnsi="Arial" w:cs="Arial"/>
          <w:sz w:val="20"/>
          <w:szCs w:val="20"/>
        </w:rPr>
      </w:pPr>
    </w:p>
    <w:p w14:paraId="0000003A" w14:textId="7D2839B2" w:rsidR="00EB1BBF" w:rsidRDefault="004E1F52">
      <w:pPr>
        <w:widowControl w:val="0"/>
        <w:tabs>
          <w:tab w:val="left" w:pos="3969"/>
          <w:tab w:val="left" w:pos="5670"/>
          <w:tab w:val="left" w:pos="9638"/>
        </w:tabs>
        <w:spacing w:line="312" w:lineRule="auto"/>
        <w:jc w:val="both"/>
        <w:rPr>
          <w:rFonts w:ascii="Arial" w:eastAsia="Arial" w:hAnsi="Arial" w:cs="Arial"/>
          <w:b/>
          <w:sz w:val="20"/>
          <w:szCs w:val="20"/>
        </w:rPr>
      </w:pPr>
      <w:r>
        <w:rPr>
          <w:rFonts w:ascii="Arial" w:eastAsia="Arial" w:hAnsi="Arial" w:cs="Arial"/>
          <w:b/>
          <w:sz w:val="20"/>
          <w:szCs w:val="20"/>
        </w:rPr>
        <w:t>10</w:t>
      </w:r>
      <w:r w:rsidR="00F50F52">
        <w:rPr>
          <w:rFonts w:ascii="Arial" w:eastAsia="Arial" w:hAnsi="Arial" w:cs="Arial"/>
          <w:b/>
          <w:sz w:val="20"/>
          <w:szCs w:val="20"/>
        </w:rPr>
        <w:t xml:space="preserve"> - </w:t>
      </w:r>
      <w:r w:rsidR="00E33C3C">
        <w:rPr>
          <w:rFonts w:ascii="Arial" w:eastAsia="Arial" w:hAnsi="Arial" w:cs="Arial"/>
          <w:b/>
          <w:sz w:val="20"/>
          <w:szCs w:val="20"/>
        </w:rPr>
        <w:t>D</w:t>
      </w:r>
      <w:r w:rsidR="00F50F52">
        <w:rPr>
          <w:rFonts w:ascii="Arial" w:eastAsia="Arial" w:hAnsi="Arial" w:cs="Arial"/>
          <w:b/>
          <w:sz w:val="20"/>
          <w:szCs w:val="20"/>
        </w:rPr>
        <w:t>iffusione dei dati</w:t>
      </w:r>
    </w:p>
    <w:p w14:paraId="1FEB3D64" w14:textId="0231A00E" w:rsidR="003A5F30" w:rsidRPr="000D29F7" w:rsidRDefault="003A5F30" w:rsidP="003A5F30">
      <w:pPr>
        <w:widowControl w:val="0"/>
        <w:tabs>
          <w:tab w:val="left" w:pos="3969"/>
          <w:tab w:val="left" w:pos="5670"/>
          <w:tab w:val="left" w:pos="9638"/>
        </w:tabs>
        <w:spacing w:line="312" w:lineRule="auto"/>
        <w:jc w:val="both"/>
        <w:rPr>
          <w:rFonts w:ascii="Arial" w:eastAsia="Arial" w:hAnsi="Arial" w:cs="Arial"/>
          <w:sz w:val="20"/>
          <w:szCs w:val="20"/>
        </w:rPr>
      </w:pPr>
      <w:r w:rsidRPr="000D29F7">
        <w:rPr>
          <w:rFonts w:ascii="Arial" w:eastAsia="Arial" w:hAnsi="Arial" w:cs="Arial"/>
          <w:sz w:val="20"/>
          <w:szCs w:val="20"/>
        </w:rPr>
        <w:t xml:space="preserve">Le informazioni fornite in sede di candidatura, le riprese foto e/o video, o parti di esse, ritraenti la candidata, </w:t>
      </w:r>
      <w:r w:rsidRPr="000D29F7">
        <w:rPr>
          <w:rFonts w:ascii="Arial" w:eastAsia="Arial" w:hAnsi="Arial" w:cs="Arial"/>
          <w:sz w:val="20"/>
          <w:szCs w:val="20"/>
        </w:rPr>
        <w:lastRenderedPageBreak/>
        <w:t xml:space="preserve">anche relative alla cerimonia di premiazione, sono destinate alla pubblicazione sul sito web istituzionale dell’Ente e sui canali social (Facebook, X, </w:t>
      </w:r>
      <w:proofErr w:type="spellStart"/>
      <w:r w:rsidRPr="000D29F7">
        <w:rPr>
          <w:rFonts w:ascii="Arial" w:eastAsia="Arial" w:hAnsi="Arial" w:cs="Arial"/>
          <w:sz w:val="20"/>
          <w:szCs w:val="20"/>
        </w:rPr>
        <w:t>You</w:t>
      </w:r>
      <w:proofErr w:type="spellEnd"/>
      <w:r w:rsidRPr="000D29F7">
        <w:rPr>
          <w:rFonts w:ascii="Arial" w:eastAsia="Arial" w:hAnsi="Arial" w:cs="Arial"/>
          <w:sz w:val="20"/>
          <w:szCs w:val="20"/>
        </w:rPr>
        <w:t xml:space="preserve"> tube) da esso gestiti e altre iniziative di comunicazione (es. newsletter, comunicati stampa ecc.).</w:t>
      </w:r>
    </w:p>
    <w:p w14:paraId="7A0067BC" w14:textId="563531DB" w:rsidR="00802A40" w:rsidRPr="000D29F7" w:rsidRDefault="003A5F30" w:rsidP="003A5F30">
      <w:pPr>
        <w:widowControl w:val="0"/>
        <w:tabs>
          <w:tab w:val="left" w:pos="3969"/>
          <w:tab w:val="left" w:pos="5670"/>
          <w:tab w:val="left" w:pos="9638"/>
        </w:tabs>
        <w:spacing w:line="312" w:lineRule="auto"/>
        <w:jc w:val="both"/>
        <w:rPr>
          <w:rFonts w:ascii="Arial" w:eastAsia="Arial" w:hAnsi="Arial" w:cs="Arial"/>
          <w:sz w:val="20"/>
          <w:szCs w:val="20"/>
        </w:rPr>
      </w:pPr>
      <w:r w:rsidRPr="000D29F7">
        <w:rPr>
          <w:rFonts w:ascii="Arial" w:eastAsia="Arial" w:hAnsi="Arial" w:cs="Arial"/>
          <w:sz w:val="20"/>
          <w:szCs w:val="20"/>
        </w:rPr>
        <w:t>La Camera di commercio potrà altresì impiegare detti materiali nell’ambito di iniziative pubbliche realizzate dall’Ente o a cui l’Ente partecipa in ragione dei propri scopi istituzionali.</w:t>
      </w:r>
    </w:p>
    <w:p w14:paraId="4D35C26B" w14:textId="4DEBE968" w:rsidR="003A5F30" w:rsidRDefault="003A5F30" w:rsidP="003A5F30">
      <w:pPr>
        <w:widowControl w:val="0"/>
        <w:tabs>
          <w:tab w:val="left" w:pos="3969"/>
          <w:tab w:val="left" w:pos="5670"/>
          <w:tab w:val="left" w:pos="9638"/>
        </w:tabs>
        <w:spacing w:line="312" w:lineRule="auto"/>
        <w:jc w:val="both"/>
        <w:rPr>
          <w:rFonts w:ascii="Arial" w:eastAsia="Arial" w:hAnsi="Arial" w:cs="Arial"/>
          <w:color w:val="FF0000"/>
          <w:sz w:val="20"/>
          <w:szCs w:val="20"/>
          <w:highlight w:val="yellow"/>
        </w:rPr>
      </w:pPr>
      <w:r>
        <w:rPr>
          <w:rFonts w:ascii="Arial" w:eastAsia="Arial" w:hAnsi="Arial" w:cs="Arial"/>
          <w:sz w:val="20"/>
          <w:szCs w:val="20"/>
        </w:rPr>
        <w:t xml:space="preserve">Inoltre i dati potranno essere comunicati alle </w:t>
      </w:r>
      <w:r w:rsidRPr="00AC1F8B">
        <w:rPr>
          <w:rFonts w:ascii="Arial" w:eastAsia="Arial" w:hAnsi="Arial" w:cs="Arial"/>
          <w:sz w:val="20"/>
          <w:szCs w:val="20"/>
        </w:rPr>
        <w:t>Autorità giudiziarie/ amministrative/ di polizia</w:t>
      </w:r>
      <w:r>
        <w:rPr>
          <w:rFonts w:ascii="Arial" w:eastAsia="Arial" w:hAnsi="Arial" w:cs="Arial"/>
          <w:sz w:val="20"/>
          <w:szCs w:val="20"/>
        </w:rPr>
        <w:t xml:space="preserve"> </w:t>
      </w:r>
      <w:r w:rsidRPr="001D2572">
        <w:rPr>
          <w:rFonts w:ascii="Arial" w:eastAsia="Arial" w:hAnsi="Arial" w:cs="Arial"/>
          <w:sz w:val="20"/>
          <w:szCs w:val="20"/>
        </w:rPr>
        <w:t>quando consentito dalle vigenti disposizioni di legge</w:t>
      </w:r>
    </w:p>
    <w:p w14:paraId="0000003C" w14:textId="77777777" w:rsidR="00EB1BBF" w:rsidRDefault="00EB1BBF">
      <w:pPr>
        <w:widowControl w:val="0"/>
        <w:tabs>
          <w:tab w:val="left" w:pos="3969"/>
          <w:tab w:val="left" w:pos="5670"/>
          <w:tab w:val="left" w:pos="9638"/>
        </w:tabs>
        <w:spacing w:line="312" w:lineRule="auto"/>
        <w:jc w:val="both"/>
        <w:rPr>
          <w:rFonts w:ascii="Arial" w:eastAsia="Arial" w:hAnsi="Arial" w:cs="Arial"/>
          <w:sz w:val="20"/>
          <w:szCs w:val="20"/>
        </w:rPr>
      </w:pPr>
    </w:p>
    <w:p w14:paraId="0000003D" w14:textId="5FCE005D" w:rsidR="00EB1BBF" w:rsidRDefault="003C471D">
      <w:pPr>
        <w:widowControl w:val="0"/>
        <w:tabs>
          <w:tab w:val="left" w:pos="3969"/>
          <w:tab w:val="left" w:pos="5670"/>
          <w:tab w:val="left" w:pos="9638"/>
        </w:tabs>
        <w:spacing w:line="312" w:lineRule="auto"/>
        <w:jc w:val="both"/>
        <w:rPr>
          <w:rFonts w:ascii="Arial" w:eastAsia="Arial" w:hAnsi="Arial" w:cs="Arial"/>
          <w:b/>
          <w:sz w:val="20"/>
          <w:szCs w:val="20"/>
        </w:rPr>
      </w:pPr>
      <w:r>
        <w:rPr>
          <w:rFonts w:ascii="Arial" w:eastAsia="Arial" w:hAnsi="Arial" w:cs="Arial"/>
          <w:b/>
          <w:sz w:val="20"/>
          <w:szCs w:val="20"/>
        </w:rPr>
        <w:t>11</w:t>
      </w:r>
      <w:r w:rsidR="00F50F52">
        <w:rPr>
          <w:rFonts w:ascii="Arial" w:eastAsia="Arial" w:hAnsi="Arial" w:cs="Arial"/>
          <w:b/>
          <w:sz w:val="20"/>
          <w:szCs w:val="20"/>
        </w:rPr>
        <w:t xml:space="preserve"> - Trasferimento dati all’estero</w:t>
      </w:r>
      <w:r w:rsidR="00955D26">
        <w:rPr>
          <w:rFonts w:ascii="Arial" w:eastAsia="Arial" w:hAnsi="Arial" w:cs="Arial"/>
          <w:b/>
          <w:sz w:val="20"/>
          <w:szCs w:val="20"/>
        </w:rPr>
        <w:t xml:space="preserve"> e processi decisionali automatizzati</w:t>
      </w:r>
    </w:p>
    <w:p w14:paraId="08967F5D" w14:textId="1F5EF7D8" w:rsidR="00955D26" w:rsidRDefault="00B5025E">
      <w:pPr>
        <w:widowControl w:val="0"/>
        <w:tabs>
          <w:tab w:val="left" w:pos="3969"/>
          <w:tab w:val="left" w:pos="5670"/>
          <w:tab w:val="left" w:pos="9638"/>
        </w:tabs>
        <w:spacing w:line="312" w:lineRule="auto"/>
        <w:jc w:val="both"/>
        <w:rPr>
          <w:rFonts w:ascii="Arial" w:eastAsia="Arial" w:hAnsi="Arial" w:cs="Arial"/>
          <w:sz w:val="20"/>
          <w:szCs w:val="20"/>
        </w:rPr>
      </w:pPr>
      <w:r>
        <w:rPr>
          <w:rFonts w:ascii="Arial" w:eastAsia="Arial" w:hAnsi="Arial" w:cs="Arial"/>
          <w:sz w:val="20"/>
          <w:szCs w:val="20"/>
        </w:rPr>
        <w:t>Nella fase di selezione delle candidature, l</w:t>
      </w:r>
      <w:r w:rsidR="00955D26" w:rsidRPr="00955D26">
        <w:rPr>
          <w:rFonts w:ascii="Arial" w:eastAsia="Arial" w:hAnsi="Arial" w:cs="Arial"/>
          <w:sz w:val="20"/>
          <w:szCs w:val="20"/>
        </w:rPr>
        <w:t>a Camera di commercio non opera trasferimento all’estero dei dati trattati né gli stessi sono oggetto di processi decisionali automatizzati di cui all’art. 22 del GDPR.</w:t>
      </w:r>
    </w:p>
    <w:p w14:paraId="55FD88B0" w14:textId="77777777" w:rsidR="00B5025E" w:rsidRPr="00B5025E" w:rsidRDefault="00B5025E" w:rsidP="00B5025E">
      <w:pPr>
        <w:widowControl w:val="0"/>
        <w:tabs>
          <w:tab w:val="left" w:pos="3969"/>
          <w:tab w:val="left" w:pos="5670"/>
          <w:tab w:val="left" w:pos="9638"/>
        </w:tabs>
        <w:spacing w:line="312" w:lineRule="auto"/>
        <w:jc w:val="both"/>
        <w:rPr>
          <w:rFonts w:ascii="Arial" w:eastAsia="Arial" w:hAnsi="Arial" w:cs="Arial"/>
          <w:sz w:val="20"/>
          <w:szCs w:val="20"/>
        </w:rPr>
      </w:pPr>
      <w:r w:rsidRPr="00B5025E">
        <w:rPr>
          <w:rFonts w:ascii="Arial" w:eastAsia="Arial" w:hAnsi="Arial" w:cs="Arial"/>
          <w:sz w:val="20"/>
          <w:szCs w:val="20"/>
        </w:rPr>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14:paraId="0000003F" w14:textId="1956EB5E" w:rsidR="00EB1BBF" w:rsidRDefault="00B5025E" w:rsidP="00B5025E">
      <w:pPr>
        <w:widowControl w:val="0"/>
        <w:tabs>
          <w:tab w:val="left" w:pos="3969"/>
          <w:tab w:val="left" w:pos="5670"/>
          <w:tab w:val="left" w:pos="9638"/>
        </w:tabs>
        <w:spacing w:line="312" w:lineRule="auto"/>
        <w:jc w:val="both"/>
        <w:rPr>
          <w:rFonts w:ascii="Arial" w:eastAsia="Arial" w:hAnsi="Arial" w:cs="Arial"/>
          <w:sz w:val="20"/>
          <w:szCs w:val="20"/>
        </w:rPr>
      </w:pPr>
      <w:r w:rsidRPr="00B5025E">
        <w:rPr>
          <w:rFonts w:ascii="Arial" w:eastAsia="Arial" w:hAnsi="Arial" w:cs="Arial"/>
          <w:sz w:val="20"/>
          <w:szCs w:val="20"/>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14:paraId="36903D15" w14:textId="4E9BADF8" w:rsidR="00B5025E" w:rsidRDefault="00B5025E" w:rsidP="00B5025E">
      <w:pPr>
        <w:widowControl w:val="0"/>
        <w:tabs>
          <w:tab w:val="left" w:pos="3969"/>
          <w:tab w:val="left" w:pos="5670"/>
          <w:tab w:val="left" w:pos="9638"/>
        </w:tabs>
        <w:spacing w:line="312" w:lineRule="auto"/>
        <w:jc w:val="both"/>
        <w:rPr>
          <w:rFonts w:ascii="Arial" w:eastAsia="Arial" w:hAnsi="Arial" w:cs="Arial"/>
          <w:sz w:val="20"/>
          <w:szCs w:val="20"/>
        </w:rPr>
      </w:pPr>
      <w:r>
        <w:rPr>
          <w:rFonts w:ascii="Arial" w:eastAsia="Arial" w:hAnsi="Arial" w:cs="Arial"/>
          <w:sz w:val="20"/>
          <w:szCs w:val="20"/>
        </w:rPr>
        <w:t>La domanda di partecipazione del</w:t>
      </w:r>
      <w:r w:rsidR="004E1F52">
        <w:rPr>
          <w:rFonts w:ascii="Arial" w:eastAsia="Arial" w:hAnsi="Arial" w:cs="Arial"/>
          <w:sz w:val="20"/>
          <w:szCs w:val="20"/>
        </w:rPr>
        <w:t>la</w:t>
      </w:r>
      <w:r>
        <w:rPr>
          <w:rFonts w:ascii="Arial" w:eastAsia="Arial" w:hAnsi="Arial" w:cs="Arial"/>
          <w:sz w:val="20"/>
          <w:szCs w:val="20"/>
        </w:rPr>
        <w:t xml:space="preserve"> candidat</w:t>
      </w:r>
      <w:r w:rsidR="004E1F52">
        <w:rPr>
          <w:rFonts w:ascii="Arial" w:eastAsia="Arial" w:hAnsi="Arial" w:cs="Arial"/>
          <w:sz w:val="20"/>
          <w:szCs w:val="20"/>
        </w:rPr>
        <w:t>a</w:t>
      </w:r>
      <w:r>
        <w:rPr>
          <w:rFonts w:ascii="Arial" w:eastAsia="Arial" w:hAnsi="Arial" w:cs="Arial"/>
          <w:sz w:val="20"/>
          <w:szCs w:val="20"/>
        </w:rPr>
        <w:t xml:space="preserve"> selezionat</w:t>
      </w:r>
      <w:r w:rsidR="004E1F52">
        <w:rPr>
          <w:rFonts w:ascii="Arial" w:eastAsia="Arial" w:hAnsi="Arial" w:cs="Arial"/>
          <w:sz w:val="20"/>
          <w:szCs w:val="20"/>
        </w:rPr>
        <w:t xml:space="preserve">a dalla Camera di commercio sarà inviata, con tutta la documentazione presentata, alla IWEC Foundation, come indicato nel </w:t>
      </w:r>
      <w:r w:rsidR="004E1F52" w:rsidRPr="003C471D">
        <w:rPr>
          <w:rFonts w:ascii="Arial" w:eastAsia="Arial" w:hAnsi="Arial" w:cs="Arial"/>
          <w:sz w:val="20"/>
          <w:szCs w:val="20"/>
        </w:rPr>
        <w:t xml:space="preserve">precedente punto </w:t>
      </w:r>
      <w:r w:rsidR="00E33C3C">
        <w:rPr>
          <w:rFonts w:ascii="Arial" w:eastAsia="Arial" w:hAnsi="Arial" w:cs="Arial"/>
          <w:sz w:val="20"/>
          <w:szCs w:val="20"/>
        </w:rPr>
        <w:t>9</w:t>
      </w:r>
      <w:r w:rsidR="004E1F52" w:rsidRPr="003C471D">
        <w:rPr>
          <w:rFonts w:ascii="Arial" w:eastAsia="Arial" w:hAnsi="Arial" w:cs="Arial"/>
          <w:sz w:val="20"/>
          <w:szCs w:val="20"/>
        </w:rPr>
        <w:t>.</w:t>
      </w:r>
    </w:p>
    <w:p w14:paraId="3A5683B1" w14:textId="77777777" w:rsidR="00B5025E" w:rsidRDefault="00B5025E" w:rsidP="00B5025E">
      <w:pPr>
        <w:widowControl w:val="0"/>
        <w:tabs>
          <w:tab w:val="left" w:pos="3969"/>
          <w:tab w:val="left" w:pos="5670"/>
          <w:tab w:val="left" w:pos="9638"/>
        </w:tabs>
        <w:spacing w:line="312" w:lineRule="auto"/>
        <w:jc w:val="both"/>
        <w:rPr>
          <w:rFonts w:ascii="Arial" w:eastAsia="Arial" w:hAnsi="Arial" w:cs="Arial"/>
          <w:sz w:val="20"/>
          <w:szCs w:val="20"/>
        </w:rPr>
      </w:pPr>
    </w:p>
    <w:p w14:paraId="00000040" w14:textId="3F5C4F4D" w:rsidR="00EB1BBF" w:rsidRDefault="00F50F52">
      <w:pPr>
        <w:widowControl w:val="0"/>
        <w:tabs>
          <w:tab w:val="left" w:pos="3969"/>
          <w:tab w:val="left" w:pos="5670"/>
          <w:tab w:val="left" w:pos="9638"/>
        </w:tabs>
        <w:spacing w:line="312" w:lineRule="auto"/>
        <w:jc w:val="both"/>
        <w:rPr>
          <w:rFonts w:ascii="Arial" w:eastAsia="Arial" w:hAnsi="Arial" w:cs="Arial"/>
          <w:b/>
          <w:sz w:val="20"/>
          <w:szCs w:val="20"/>
        </w:rPr>
      </w:pPr>
      <w:r>
        <w:rPr>
          <w:rFonts w:ascii="Arial" w:eastAsia="Arial" w:hAnsi="Arial" w:cs="Arial"/>
          <w:b/>
          <w:sz w:val="20"/>
          <w:szCs w:val="20"/>
        </w:rPr>
        <w:t>1</w:t>
      </w:r>
      <w:r w:rsidR="003C471D">
        <w:rPr>
          <w:rFonts w:ascii="Arial" w:eastAsia="Arial" w:hAnsi="Arial" w:cs="Arial"/>
          <w:b/>
          <w:sz w:val="20"/>
          <w:szCs w:val="20"/>
        </w:rPr>
        <w:t>2</w:t>
      </w:r>
      <w:r>
        <w:rPr>
          <w:rFonts w:ascii="Arial" w:eastAsia="Arial" w:hAnsi="Arial" w:cs="Arial"/>
          <w:b/>
          <w:sz w:val="20"/>
          <w:szCs w:val="20"/>
        </w:rPr>
        <w:t xml:space="preserve"> - Diritti dell’interessato</w:t>
      </w:r>
    </w:p>
    <w:p w14:paraId="00000041" w14:textId="092F6053" w:rsidR="00EB1BBF" w:rsidRDefault="00E273AE">
      <w:pPr>
        <w:widowControl w:val="0"/>
        <w:tabs>
          <w:tab w:val="left" w:pos="3969"/>
          <w:tab w:val="left" w:pos="5670"/>
          <w:tab w:val="left" w:pos="9638"/>
        </w:tabs>
        <w:spacing w:line="312" w:lineRule="auto"/>
        <w:jc w:val="both"/>
        <w:rPr>
          <w:rFonts w:ascii="Arial" w:eastAsia="Arial" w:hAnsi="Arial" w:cs="Arial"/>
          <w:sz w:val="20"/>
          <w:szCs w:val="20"/>
        </w:rPr>
      </w:pPr>
      <w:r>
        <w:rPr>
          <w:rFonts w:ascii="Arial" w:eastAsia="Arial" w:hAnsi="Arial" w:cs="Arial"/>
          <w:sz w:val="20"/>
          <w:szCs w:val="20"/>
        </w:rPr>
        <w:t>Il Regolamento (UE) 2016/679 L</w:t>
      </w:r>
      <w:r w:rsidR="00F50F52">
        <w:rPr>
          <w:rFonts w:ascii="Arial" w:eastAsia="Arial" w:hAnsi="Arial" w:cs="Arial"/>
          <w:sz w:val="20"/>
          <w:szCs w:val="20"/>
        </w:rPr>
        <w:t>e riconosce, in qualità di Interessato, diversi diritti, che può esercitare contattando il Titolare o il DPO ai recapiti di cui ai punti 1 e 2 della presente informativa.</w:t>
      </w:r>
    </w:p>
    <w:p w14:paraId="00000042" w14:textId="77777777" w:rsidR="00EB1BBF" w:rsidRDefault="00F50F52">
      <w:pPr>
        <w:widowControl w:val="0"/>
        <w:tabs>
          <w:tab w:val="left" w:pos="3969"/>
          <w:tab w:val="left" w:pos="5670"/>
          <w:tab w:val="left" w:pos="9638"/>
        </w:tabs>
        <w:spacing w:line="312" w:lineRule="auto"/>
        <w:jc w:val="both"/>
        <w:rPr>
          <w:rFonts w:ascii="Arial" w:eastAsia="Arial" w:hAnsi="Arial" w:cs="Arial"/>
          <w:sz w:val="20"/>
          <w:szCs w:val="20"/>
        </w:rPr>
      </w:pPr>
      <w:r>
        <w:rPr>
          <w:rFonts w:ascii="Arial" w:eastAsia="Arial" w:hAnsi="Arial" w:cs="Arial"/>
          <w:sz w:val="20"/>
          <w:szCs w:val="20"/>
        </w:rPr>
        <w:t>Tra i diritti esercitabili, purché ne ricorrano i presupposti di volta in volta previsti dalla normativa (in particolare, artt. 15 e seguenti del Regolamento) vi sono:</w:t>
      </w:r>
    </w:p>
    <w:p w14:paraId="5687898C" w14:textId="77777777" w:rsidR="00FA64C3" w:rsidRPr="004E1F52" w:rsidRDefault="00FA64C3" w:rsidP="00FA64C3">
      <w:pPr>
        <w:numPr>
          <w:ilvl w:val="0"/>
          <w:numId w:val="9"/>
        </w:numPr>
        <w:spacing w:after="160" w:line="259" w:lineRule="auto"/>
        <w:rPr>
          <w:rFonts w:ascii="Arial" w:hAnsi="Arial" w:cs="Arial"/>
          <w:sz w:val="20"/>
          <w:szCs w:val="20"/>
        </w:rPr>
      </w:pPr>
      <w:bookmarkStart w:id="1" w:name="_heading=h.gjdgxs" w:colFirst="0" w:colLast="0"/>
      <w:bookmarkEnd w:id="1"/>
      <w:r w:rsidRPr="004E1F52">
        <w:rPr>
          <w:rFonts w:ascii="Arial" w:hAnsi="Arial" w:cs="Arial"/>
          <w:sz w:val="20"/>
          <w:szCs w:val="20"/>
        </w:rPr>
        <w:t>l’</w:t>
      </w:r>
      <w:r w:rsidRPr="004E1F52">
        <w:rPr>
          <w:rFonts w:ascii="Arial" w:hAnsi="Arial" w:cs="Arial"/>
          <w:b/>
          <w:bCs/>
          <w:sz w:val="20"/>
          <w:szCs w:val="20"/>
        </w:rPr>
        <w:t>accesso</w:t>
      </w:r>
      <w:r w:rsidRPr="004E1F52">
        <w:rPr>
          <w:rFonts w:ascii="Arial" w:hAnsi="Arial" w:cs="Arial"/>
          <w:sz w:val="20"/>
          <w:szCs w:val="20"/>
        </w:rPr>
        <w:t>: può chiedere conferma che sia o meno in essere un trattamento di dati che la riguardano, oltre a maggiori chiarimenti circa le informazioni di cui alla presente Informativa, nonché di ricevere i dati stessi, nei limiti della ragionevolezza;</w:t>
      </w:r>
    </w:p>
    <w:p w14:paraId="28B495A8" w14:textId="77777777" w:rsidR="00FA64C3" w:rsidRPr="004E1F52" w:rsidRDefault="00FA64C3" w:rsidP="00FA64C3">
      <w:pPr>
        <w:numPr>
          <w:ilvl w:val="0"/>
          <w:numId w:val="9"/>
        </w:numPr>
        <w:spacing w:after="160" w:line="259" w:lineRule="auto"/>
        <w:rPr>
          <w:rFonts w:ascii="Arial" w:hAnsi="Arial" w:cs="Arial"/>
          <w:sz w:val="20"/>
          <w:szCs w:val="20"/>
        </w:rPr>
      </w:pPr>
      <w:r w:rsidRPr="004E1F52">
        <w:rPr>
          <w:rFonts w:ascii="Arial" w:hAnsi="Arial" w:cs="Arial"/>
          <w:sz w:val="20"/>
          <w:szCs w:val="20"/>
        </w:rPr>
        <w:t>la </w:t>
      </w:r>
      <w:r w:rsidRPr="004E1F52">
        <w:rPr>
          <w:rFonts w:ascii="Arial" w:hAnsi="Arial" w:cs="Arial"/>
          <w:b/>
          <w:bCs/>
          <w:sz w:val="20"/>
          <w:szCs w:val="20"/>
        </w:rPr>
        <w:t>rettifica</w:t>
      </w:r>
      <w:r w:rsidRPr="004E1F52">
        <w:rPr>
          <w:rFonts w:ascii="Arial" w:hAnsi="Arial" w:cs="Arial"/>
          <w:sz w:val="20"/>
          <w:szCs w:val="20"/>
        </w:rPr>
        <w:t>: può chiedere di rettificare o integrare i dati che ci ha fornito o comunque in nostro possesso, qualora inesatti;</w:t>
      </w:r>
    </w:p>
    <w:p w14:paraId="32DE0C26" w14:textId="77777777" w:rsidR="00FA64C3" w:rsidRPr="004E1F52" w:rsidRDefault="00FA64C3" w:rsidP="00FA64C3">
      <w:pPr>
        <w:numPr>
          <w:ilvl w:val="0"/>
          <w:numId w:val="9"/>
        </w:numPr>
        <w:spacing w:after="160" w:line="259" w:lineRule="auto"/>
        <w:rPr>
          <w:rFonts w:ascii="Arial" w:hAnsi="Arial" w:cs="Arial"/>
          <w:sz w:val="20"/>
          <w:szCs w:val="20"/>
        </w:rPr>
      </w:pPr>
      <w:r w:rsidRPr="004E1F52">
        <w:rPr>
          <w:rFonts w:ascii="Arial" w:hAnsi="Arial" w:cs="Arial"/>
          <w:sz w:val="20"/>
          <w:szCs w:val="20"/>
        </w:rPr>
        <w:t>la </w:t>
      </w:r>
      <w:r w:rsidRPr="004E1F52">
        <w:rPr>
          <w:rFonts w:ascii="Arial" w:hAnsi="Arial" w:cs="Arial"/>
          <w:b/>
          <w:bCs/>
          <w:sz w:val="20"/>
          <w:szCs w:val="20"/>
        </w:rPr>
        <w:t>cancellazione</w:t>
      </w:r>
      <w:r w:rsidRPr="004E1F52">
        <w:rPr>
          <w:rFonts w:ascii="Arial" w:hAnsi="Arial" w:cs="Arial"/>
          <w:sz w:val="20"/>
          <w:szCs w:val="20"/>
        </w:rPr>
        <w:t>: può chiedere che i suoi dati acquisiti o trattati dalla Camera di Commercio dell’Umbria vengano cancellati, qualora non siano più necessari alle nostre finalità o laddove non vi siano contestazioni o controversie in essere, in caso di revoca del consenso o sua opposizione al trattamento, in caso di trattamento illecito, ovvero qualora sussista un obbligo legale di cancellazione;</w:t>
      </w:r>
    </w:p>
    <w:p w14:paraId="0B84D78A" w14:textId="77777777" w:rsidR="00FA64C3" w:rsidRPr="004E1F52" w:rsidRDefault="00FA64C3" w:rsidP="00FD0C63">
      <w:pPr>
        <w:numPr>
          <w:ilvl w:val="0"/>
          <w:numId w:val="9"/>
        </w:numPr>
        <w:spacing w:after="160" w:line="259" w:lineRule="auto"/>
        <w:ind w:left="714" w:hanging="357"/>
        <w:rPr>
          <w:rFonts w:ascii="Arial" w:hAnsi="Arial" w:cs="Arial"/>
          <w:sz w:val="20"/>
          <w:szCs w:val="20"/>
        </w:rPr>
      </w:pPr>
      <w:r w:rsidRPr="004E1F52">
        <w:rPr>
          <w:rFonts w:ascii="Arial" w:hAnsi="Arial" w:cs="Arial"/>
          <w:sz w:val="20"/>
          <w:szCs w:val="20"/>
        </w:rPr>
        <w:t>la </w:t>
      </w:r>
      <w:r w:rsidRPr="004E1F52">
        <w:rPr>
          <w:rFonts w:ascii="Arial" w:hAnsi="Arial" w:cs="Arial"/>
          <w:b/>
          <w:bCs/>
          <w:sz w:val="20"/>
          <w:szCs w:val="20"/>
        </w:rPr>
        <w:t>limitazione</w:t>
      </w:r>
      <w:r w:rsidRPr="004E1F52">
        <w:rPr>
          <w:rFonts w:ascii="Arial" w:hAnsi="Arial" w:cs="Arial"/>
          <w:sz w:val="20"/>
          <w:szCs w:val="20"/>
        </w:rPr>
        <w:t>: può chiedere la limitazione del trattamento dei suoi dati personali, quando ricorre una delle condizioni di cui all’art. 18 del GDPR; in tal caso, i suoi dati non saranno trattati, salvo che per la conservazione, senza il suo consenso fatta eccezione per quanto esplicitato nel medesimo articolo al comma 2.</w:t>
      </w:r>
    </w:p>
    <w:p w14:paraId="024D726C" w14:textId="77777777" w:rsidR="00FA64C3" w:rsidRPr="004E1F52" w:rsidRDefault="00FA64C3" w:rsidP="00FA64C3">
      <w:pPr>
        <w:numPr>
          <w:ilvl w:val="0"/>
          <w:numId w:val="9"/>
        </w:numPr>
        <w:spacing w:after="160" w:line="259" w:lineRule="auto"/>
        <w:rPr>
          <w:rFonts w:ascii="Arial" w:hAnsi="Arial" w:cs="Arial"/>
          <w:sz w:val="20"/>
          <w:szCs w:val="20"/>
        </w:rPr>
      </w:pPr>
      <w:r w:rsidRPr="004E1F52">
        <w:rPr>
          <w:rFonts w:ascii="Arial" w:hAnsi="Arial" w:cs="Arial"/>
          <w:sz w:val="20"/>
          <w:szCs w:val="20"/>
        </w:rPr>
        <w:t>l’</w:t>
      </w:r>
      <w:r w:rsidRPr="004E1F52">
        <w:rPr>
          <w:rFonts w:ascii="Arial" w:hAnsi="Arial" w:cs="Arial"/>
          <w:b/>
          <w:bCs/>
          <w:sz w:val="20"/>
          <w:szCs w:val="20"/>
        </w:rPr>
        <w:t>opposizione</w:t>
      </w:r>
      <w:r w:rsidRPr="004E1F52">
        <w:rPr>
          <w:rFonts w:ascii="Arial" w:hAnsi="Arial" w:cs="Arial"/>
          <w:sz w:val="20"/>
          <w:szCs w:val="20"/>
        </w:rPr>
        <w:t>: può opporsi in qualunque momento al trattamento dei suoi dati sulla base di un nostro legittimo interesse, salvo che vi siano nostri motivi legittimi per procedere al trattamento che prevalgano sui suoi, per esempio per l’esercizio o la nostra difesa in sede giudiziaria.</w:t>
      </w:r>
    </w:p>
    <w:p w14:paraId="702B4FEE" w14:textId="77777777" w:rsidR="00FA64C3" w:rsidRPr="004E1F52" w:rsidRDefault="00FA64C3" w:rsidP="00FA64C3">
      <w:pPr>
        <w:numPr>
          <w:ilvl w:val="0"/>
          <w:numId w:val="9"/>
        </w:numPr>
        <w:spacing w:after="160" w:line="259" w:lineRule="auto"/>
        <w:rPr>
          <w:rFonts w:ascii="Arial" w:hAnsi="Arial" w:cs="Arial"/>
          <w:sz w:val="20"/>
          <w:szCs w:val="20"/>
        </w:rPr>
      </w:pPr>
      <w:r w:rsidRPr="004E1F52">
        <w:rPr>
          <w:rFonts w:ascii="Arial" w:hAnsi="Arial" w:cs="Arial"/>
          <w:sz w:val="20"/>
          <w:szCs w:val="20"/>
        </w:rPr>
        <w:t>la </w:t>
      </w:r>
      <w:r w:rsidRPr="004E1F52">
        <w:rPr>
          <w:rFonts w:ascii="Arial" w:hAnsi="Arial" w:cs="Arial"/>
          <w:b/>
          <w:bCs/>
          <w:sz w:val="20"/>
          <w:szCs w:val="20"/>
        </w:rPr>
        <w:t>portabilità</w:t>
      </w:r>
      <w:r w:rsidRPr="004E1F52">
        <w:rPr>
          <w:rFonts w:ascii="Arial" w:hAnsi="Arial" w:cs="Arial"/>
          <w:sz w:val="20"/>
          <w:szCs w:val="20"/>
        </w:rPr>
        <w:t>: può chiedere di ricevere i suoi dati, o di farli trasmettere ad altro titolare da lei indicato, in un formato strutturato, di uso comune e leggibile da dispositivo automatico.</w:t>
      </w:r>
    </w:p>
    <w:p w14:paraId="00000049" w14:textId="5264B3A8" w:rsidR="00EB1BBF" w:rsidRDefault="00E273AE">
      <w:pPr>
        <w:widowControl w:val="0"/>
        <w:tabs>
          <w:tab w:val="left" w:pos="1418"/>
          <w:tab w:val="left" w:pos="3969"/>
          <w:tab w:val="left" w:pos="5670"/>
          <w:tab w:val="left" w:pos="9638"/>
        </w:tabs>
        <w:spacing w:line="312" w:lineRule="auto"/>
        <w:jc w:val="both"/>
        <w:rPr>
          <w:rFonts w:ascii="Arial" w:eastAsia="Arial" w:hAnsi="Arial" w:cs="Arial"/>
          <w:sz w:val="20"/>
          <w:szCs w:val="20"/>
        </w:rPr>
      </w:pPr>
      <w:r>
        <w:rPr>
          <w:rFonts w:ascii="Arial" w:eastAsia="Arial" w:hAnsi="Arial" w:cs="Arial"/>
          <w:sz w:val="20"/>
          <w:szCs w:val="20"/>
        </w:rPr>
        <w:t>In ogni caso, L</w:t>
      </w:r>
      <w:r w:rsidR="00F50F52">
        <w:rPr>
          <w:rFonts w:ascii="Arial" w:eastAsia="Arial" w:hAnsi="Arial" w:cs="Arial"/>
          <w:sz w:val="20"/>
          <w:szCs w:val="20"/>
        </w:rPr>
        <w:t>ei ha anche il diritto di presentare u</w:t>
      </w:r>
      <w:r w:rsidR="009E3265">
        <w:rPr>
          <w:rFonts w:ascii="Arial" w:eastAsia="Arial" w:hAnsi="Arial" w:cs="Arial"/>
          <w:sz w:val="20"/>
          <w:szCs w:val="20"/>
        </w:rPr>
        <w:t>n formale Reclamo all’Autorità G</w:t>
      </w:r>
      <w:r w:rsidR="00F50F52">
        <w:rPr>
          <w:rFonts w:ascii="Arial" w:eastAsia="Arial" w:hAnsi="Arial" w:cs="Arial"/>
          <w:sz w:val="20"/>
          <w:szCs w:val="20"/>
        </w:rPr>
        <w:t xml:space="preserve">arante per la protezione dei dati personali, secondo le modalità che può reperire sul sito: </w:t>
      </w:r>
      <w:hyperlink r:id="rId11" w:history="1">
        <w:r w:rsidR="009E3265" w:rsidRPr="00D15440">
          <w:rPr>
            <w:rStyle w:val="Collegamentoipertestuale"/>
            <w:rFonts w:ascii="Arial" w:eastAsia="Arial" w:hAnsi="Arial" w:cs="Arial"/>
            <w:sz w:val="20"/>
            <w:szCs w:val="20"/>
          </w:rPr>
          <w:t>https://www.garanteprivacy.it</w:t>
        </w:r>
      </w:hyperlink>
    </w:p>
    <w:p w14:paraId="438E2FF1" w14:textId="77777777" w:rsidR="009E3265" w:rsidRDefault="009E3265">
      <w:pPr>
        <w:widowControl w:val="0"/>
        <w:tabs>
          <w:tab w:val="left" w:pos="1418"/>
          <w:tab w:val="left" w:pos="3969"/>
          <w:tab w:val="left" w:pos="5670"/>
          <w:tab w:val="left" w:pos="9638"/>
        </w:tabs>
        <w:spacing w:line="312" w:lineRule="auto"/>
        <w:jc w:val="both"/>
        <w:rPr>
          <w:rFonts w:ascii="Arial" w:eastAsia="Arial" w:hAnsi="Arial" w:cs="Arial"/>
          <w:sz w:val="20"/>
          <w:szCs w:val="20"/>
        </w:rPr>
      </w:pPr>
    </w:p>
    <w:p w14:paraId="363C684A" w14:textId="77777777" w:rsidR="004E1F52" w:rsidRDefault="004E1F52" w:rsidP="004E1F52">
      <w:pPr>
        <w:widowControl w:val="0"/>
        <w:tabs>
          <w:tab w:val="left" w:pos="1418"/>
          <w:tab w:val="left" w:pos="3969"/>
          <w:tab w:val="left" w:pos="5670"/>
          <w:tab w:val="left" w:pos="9638"/>
        </w:tabs>
        <w:spacing w:line="312" w:lineRule="auto"/>
        <w:jc w:val="right"/>
        <w:rPr>
          <w:rFonts w:ascii="Arial" w:eastAsia="Arial" w:hAnsi="Arial" w:cs="Arial"/>
          <w:i/>
          <w:sz w:val="20"/>
          <w:szCs w:val="20"/>
        </w:rPr>
      </w:pPr>
    </w:p>
    <w:p w14:paraId="7C4D13C9" w14:textId="3627F706" w:rsidR="009E3265" w:rsidRDefault="009E3265" w:rsidP="004E1F52">
      <w:pPr>
        <w:widowControl w:val="0"/>
        <w:tabs>
          <w:tab w:val="left" w:pos="1418"/>
          <w:tab w:val="left" w:pos="3969"/>
          <w:tab w:val="left" w:pos="5670"/>
          <w:tab w:val="left" w:pos="9638"/>
        </w:tabs>
        <w:spacing w:line="312" w:lineRule="auto"/>
        <w:jc w:val="right"/>
        <w:rPr>
          <w:rFonts w:ascii="Arial" w:eastAsia="Arial" w:hAnsi="Arial" w:cs="Arial"/>
          <w:i/>
          <w:sz w:val="20"/>
          <w:szCs w:val="20"/>
        </w:rPr>
      </w:pPr>
      <w:r w:rsidRPr="009E3265">
        <w:rPr>
          <w:rFonts w:ascii="Arial" w:eastAsia="Arial" w:hAnsi="Arial" w:cs="Arial"/>
          <w:i/>
          <w:sz w:val="20"/>
          <w:szCs w:val="20"/>
        </w:rPr>
        <w:t xml:space="preserve">Questa informativa è stata aggiornata </w:t>
      </w:r>
      <w:r w:rsidR="004E1F52">
        <w:rPr>
          <w:rFonts w:ascii="Arial" w:eastAsia="Arial" w:hAnsi="Arial" w:cs="Arial"/>
          <w:i/>
          <w:sz w:val="20"/>
          <w:szCs w:val="20"/>
        </w:rPr>
        <w:t>a luglio 2025</w:t>
      </w:r>
    </w:p>
    <w:p w14:paraId="76B655FB" w14:textId="77777777" w:rsidR="003C7969" w:rsidRDefault="003C7969">
      <w:pPr>
        <w:widowControl w:val="0"/>
        <w:tabs>
          <w:tab w:val="left" w:pos="1418"/>
          <w:tab w:val="left" w:pos="3969"/>
          <w:tab w:val="left" w:pos="5670"/>
          <w:tab w:val="left" w:pos="9638"/>
        </w:tabs>
        <w:spacing w:line="312" w:lineRule="auto"/>
        <w:jc w:val="both"/>
        <w:rPr>
          <w:rFonts w:ascii="Arial" w:eastAsia="Arial" w:hAnsi="Arial" w:cs="Arial"/>
          <w:i/>
          <w:sz w:val="20"/>
          <w:szCs w:val="20"/>
        </w:rPr>
      </w:pPr>
    </w:p>
    <w:p w14:paraId="26F80F60" w14:textId="6ACE8ABC" w:rsidR="003D49BB" w:rsidRPr="003D49BB" w:rsidRDefault="003D49BB" w:rsidP="003D49BB">
      <w:pPr>
        <w:pStyle w:val="Titolo1"/>
        <w:ind w:right="-53"/>
        <w:rPr>
          <w:rFonts w:ascii="Arial" w:hAnsi="Arial" w:cs="Arial"/>
          <w:i/>
          <w:iCs/>
          <w:sz w:val="18"/>
          <w:szCs w:val="18"/>
        </w:rPr>
      </w:pPr>
      <w:r w:rsidRPr="003D49BB">
        <w:rPr>
          <w:rFonts w:ascii="Arial" w:hAnsi="Arial" w:cs="Arial"/>
          <w:iCs/>
          <w:sz w:val="18"/>
          <w:szCs w:val="18"/>
        </w:rPr>
        <w:t xml:space="preserve">CONSENSO DELL’INTERESSATO AL TRATTAMENTO DEI PROPRI DATI PERSONALI E AUTORIZZAZIONE-LIBERATORIA PER L’UTILIZZO DI IMMAGINI, AUDIO E VIDEO </w:t>
      </w:r>
    </w:p>
    <w:p w14:paraId="1572A96C" w14:textId="77777777" w:rsidR="003D49BB" w:rsidRPr="003D49BB" w:rsidRDefault="003D49BB" w:rsidP="003D49BB">
      <w:pPr>
        <w:pStyle w:val="Corpotesto"/>
        <w:spacing w:before="3"/>
        <w:jc w:val="center"/>
        <w:rPr>
          <w:rFonts w:ascii="Arial" w:hAnsi="Arial" w:cs="Arial"/>
          <w:sz w:val="18"/>
          <w:szCs w:val="18"/>
        </w:rPr>
      </w:pPr>
    </w:p>
    <w:p w14:paraId="6ADA5C03" w14:textId="231EC3E8" w:rsidR="003D49BB" w:rsidRPr="003D49BB" w:rsidRDefault="003D49BB" w:rsidP="003D49BB">
      <w:pPr>
        <w:pStyle w:val="Corpotesto"/>
        <w:spacing w:before="3" w:line="480" w:lineRule="auto"/>
        <w:rPr>
          <w:rFonts w:ascii="Arial" w:hAnsi="Arial" w:cs="Arial"/>
          <w:sz w:val="18"/>
          <w:szCs w:val="18"/>
        </w:rPr>
      </w:pPr>
      <w:r w:rsidRPr="003D49BB">
        <w:rPr>
          <w:rFonts w:ascii="Arial" w:hAnsi="Arial" w:cs="Arial"/>
          <w:sz w:val="18"/>
          <w:szCs w:val="18"/>
        </w:rPr>
        <w:t>La sottoscritta ___________________________________________________________</w:t>
      </w:r>
      <w:r>
        <w:rPr>
          <w:rFonts w:ascii="Arial" w:hAnsi="Arial" w:cs="Arial"/>
          <w:sz w:val="18"/>
          <w:szCs w:val="18"/>
        </w:rPr>
        <w:t>_______________________</w:t>
      </w:r>
      <w:r w:rsidRPr="003D49BB">
        <w:rPr>
          <w:rFonts w:ascii="Arial" w:hAnsi="Arial" w:cs="Arial"/>
          <w:sz w:val="18"/>
          <w:szCs w:val="18"/>
        </w:rPr>
        <w:t xml:space="preserve"> nata a _________________ il ________________</w:t>
      </w:r>
    </w:p>
    <w:p w14:paraId="00C55197" w14:textId="6C70CA26" w:rsidR="003D49BB" w:rsidRPr="003D49BB" w:rsidRDefault="000D29F7" w:rsidP="00FD0C63">
      <w:pPr>
        <w:pStyle w:val="Corpotesto"/>
        <w:spacing w:before="3" w:line="259" w:lineRule="auto"/>
        <w:rPr>
          <w:rFonts w:ascii="Arial" w:hAnsi="Arial" w:cs="Arial"/>
          <w:sz w:val="18"/>
          <w:szCs w:val="18"/>
        </w:rPr>
      </w:pPr>
      <w:r>
        <w:rPr>
          <w:rFonts w:ascii="Arial" w:hAnsi="Arial" w:cs="Arial"/>
          <w:sz w:val="18"/>
          <w:szCs w:val="18"/>
        </w:rPr>
        <w:t>in qualità di “interessata” del trattamento, d</w:t>
      </w:r>
      <w:r w:rsidR="003D49BB" w:rsidRPr="003D49BB">
        <w:rPr>
          <w:rFonts w:ascii="Arial" w:hAnsi="Arial" w:cs="Arial"/>
          <w:sz w:val="18"/>
          <w:szCs w:val="18"/>
        </w:rPr>
        <w:t>opo aver letto e compreso l’informativa privacy che precede</w:t>
      </w:r>
      <w:r w:rsidR="003D49BB">
        <w:rPr>
          <w:rFonts w:ascii="Arial" w:hAnsi="Arial" w:cs="Arial"/>
          <w:sz w:val="18"/>
          <w:szCs w:val="18"/>
        </w:rPr>
        <w:t xml:space="preserve">, </w:t>
      </w:r>
      <w:r w:rsidR="00FD0C63">
        <w:rPr>
          <w:rFonts w:ascii="Arial" w:hAnsi="Arial" w:cs="Arial"/>
          <w:sz w:val="18"/>
          <w:szCs w:val="18"/>
        </w:rPr>
        <w:t xml:space="preserve">consapevole che il mancato consenso non permetterà di dare seguito alla domanda di partecipazione, </w:t>
      </w:r>
      <w:r w:rsidR="003D49BB">
        <w:rPr>
          <w:rFonts w:ascii="Arial" w:hAnsi="Arial" w:cs="Arial"/>
          <w:sz w:val="18"/>
          <w:szCs w:val="18"/>
        </w:rPr>
        <w:t>in relazione alle finalità indicate al punto 3</w:t>
      </w:r>
      <w:r>
        <w:rPr>
          <w:rFonts w:ascii="Arial" w:hAnsi="Arial" w:cs="Arial"/>
          <w:sz w:val="18"/>
          <w:szCs w:val="18"/>
        </w:rPr>
        <w:t xml:space="preserve">, </w:t>
      </w:r>
      <w:proofErr w:type="spellStart"/>
      <w:r>
        <w:rPr>
          <w:rFonts w:ascii="Arial" w:hAnsi="Arial" w:cs="Arial"/>
          <w:sz w:val="18"/>
          <w:szCs w:val="18"/>
        </w:rPr>
        <w:t>let</w:t>
      </w:r>
      <w:proofErr w:type="spellEnd"/>
      <w:r>
        <w:rPr>
          <w:rFonts w:ascii="Arial" w:hAnsi="Arial" w:cs="Arial"/>
          <w:sz w:val="18"/>
          <w:szCs w:val="18"/>
        </w:rPr>
        <w:t>. a), b) e c)</w:t>
      </w:r>
      <w:r w:rsidR="00D359B3">
        <w:rPr>
          <w:rFonts w:ascii="Arial" w:hAnsi="Arial" w:cs="Arial"/>
          <w:sz w:val="18"/>
          <w:szCs w:val="18"/>
        </w:rPr>
        <w:t>,</w:t>
      </w:r>
    </w:p>
    <w:p w14:paraId="6589251E" w14:textId="2E6C4221" w:rsidR="003D49BB" w:rsidRPr="003D49BB" w:rsidRDefault="003D49BB" w:rsidP="00FD0C63">
      <w:pPr>
        <w:pStyle w:val="Corpotesto"/>
        <w:spacing w:before="3" w:line="259" w:lineRule="auto"/>
        <w:rPr>
          <w:rFonts w:ascii="Arial" w:hAnsi="Arial" w:cs="Arial"/>
          <w:sz w:val="18"/>
          <w:szCs w:val="18"/>
        </w:rPr>
      </w:pPr>
      <w:r w:rsidRPr="003D49BB">
        <w:rPr>
          <w:rFonts w:ascii="Arial" w:hAnsi="Arial" w:cs="Arial"/>
          <w:sz w:val="18"/>
          <w:szCs w:val="18"/>
          <w:bdr w:val="single" w:sz="4" w:space="0" w:color="auto"/>
        </w:rPr>
        <w:t xml:space="preserve">    </w:t>
      </w:r>
      <w:r>
        <w:rPr>
          <w:rFonts w:ascii="Arial" w:hAnsi="Arial" w:cs="Arial"/>
          <w:sz w:val="18"/>
          <w:szCs w:val="18"/>
        </w:rPr>
        <w:t xml:space="preserve">  p</w:t>
      </w:r>
      <w:r w:rsidRPr="003D49BB">
        <w:rPr>
          <w:rFonts w:ascii="Arial" w:hAnsi="Arial" w:cs="Arial"/>
          <w:sz w:val="18"/>
          <w:szCs w:val="18"/>
        </w:rPr>
        <w:t xml:space="preserve">resta       </w:t>
      </w:r>
      <w:r w:rsidRPr="003D49BB">
        <w:rPr>
          <w:rFonts w:ascii="Arial" w:hAnsi="Arial" w:cs="Arial"/>
          <w:sz w:val="18"/>
          <w:szCs w:val="18"/>
          <w:bdr w:val="single" w:sz="4" w:space="0" w:color="auto"/>
        </w:rPr>
        <w:t xml:space="preserve">    </w:t>
      </w:r>
      <w:r w:rsidRPr="003D49BB">
        <w:rPr>
          <w:rFonts w:ascii="Arial" w:hAnsi="Arial" w:cs="Arial"/>
          <w:sz w:val="18"/>
          <w:szCs w:val="18"/>
        </w:rPr>
        <w:t xml:space="preserve">  nega il consenso </w:t>
      </w:r>
      <w:r w:rsidR="00D359B3">
        <w:rPr>
          <w:rFonts w:ascii="Arial" w:hAnsi="Arial" w:cs="Arial"/>
          <w:sz w:val="18"/>
          <w:szCs w:val="18"/>
        </w:rPr>
        <w:t xml:space="preserve">ai sensi </w:t>
      </w:r>
      <w:r w:rsidRPr="003D49BB">
        <w:rPr>
          <w:rFonts w:ascii="Arial" w:eastAsia="Arial" w:hAnsi="Arial" w:cs="Arial"/>
          <w:sz w:val="18"/>
          <w:szCs w:val="18"/>
        </w:rPr>
        <w:t xml:space="preserve">dell’art. 6, par. 1, </w:t>
      </w:r>
      <w:proofErr w:type="spellStart"/>
      <w:r w:rsidRPr="003D49BB">
        <w:rPr>
          <w:rFonts w:ascii="Arial" w:eastAsia="Arial" w:hAnsi="Arial" w:cs="Arial"/>
          <w:sz w:val="18"/>
          <w:szCs w:val="18"/>
        </w:rPr>
        <w:t>let</w:t>
      </w:r>
      <w:proofErr w:type="spellEnd"/>
      <w:r w:rsidRPr="003D49BB">
        <w:rPr>
          <w:rFonts w:ascii="Arial" w:eastAsia="Arial" w:hAnsi="Arial" w:cs="Arial"/>
          <w:sz w:val="18"/>
          <w:szCs w:val="18"/>
        </w:rPr>
        <w:t>. a) del GDPR (dati comuni)</w:t>
      </w:r>
    </w:p>
    <w:p w14:paraId="54EB3170" w14:textId="0A31BF63" w:rsidR="003D49BB" w:rsidRDefault="003D49BB" w:rsidP="00FD0C63">
      <w:pPr>
        <w:pStyle w:val="Corpotesto"/>
        <w:spacing w:before="3" w:line="259" w:lineRule="auto"/>
        <w:rPr>
          <w:rFonts w:ascii="Arial" w:eastAsia="Arial" w:hAnsi="Arial" w:cs="Arial"/>
          <w:sz w:val="18"/>
          <w:szCs w:val="18"/>
        </w:rPr>
      </w:pPr>
      <w:r w:rsidRPr="003D49BB">
        <w:rPr>
          <w:rFonts w:ascii="Arial" w:hAnsi="Arial" w:cs="Arial"/>
          <w:sz w:val="18"/>
          <w:szCs w:val="18"/>
          <w:bdr w:val="single" w:sz="4" w:space="0" w:color="auto"/>
        </w:rPr>
        <w:t xml:space="preserve">    </w:t>
      </w:r>
      <w:r>
        <w:rPr>
          <w:rFonts w:ascii="Arial" w:hAnsi="Arial" w:cs="Arial"/>
          <w:sz w:val="18"/>
          <w:szCs w:val="18"/>
        </w:rPr>
        <w:t xml:space="preserve">  p</w:t>
      </w:r>
      <w:r w:rsidRPr="003D49BB">
        <w:rPr>
          <w:rFonts w:ascii="Arial" w:hAnsi="Arial" w:cs="Arial"/>
          <w:sz w:val="18"/>
          <w:szCs w:val="18"/>
        </w:rPr>
        <w:t xml:space="preserve">resta       </w:t>
      </w:r>
      <w:r w:rsidRPr="003D49BB">
        <w:rPr>
          <w:rFonts w:ascii="Arial" w:hAnsi="Arial" w:cs="Arial"/>
          <w:sz w:val="18"/>
          <w:szCs w:val="18"/>
          <w:bdr w:val="single" w:sz="4" w:space="0" w:color="auto"/>
        </w:rPr>
        <w:t xml:space="preserve">    </w:t>
      </w:r>
      <w:r w:rsidRPr="003D49BB">
        <w:rPr>
          <w:rFonts w:ascii="Arial" w:hAnsi="Arial" w:cs="Arial"/>
          <w:sz w:val="18"/>
          <w:szCs w:val="18"/>
        </w:rPr>
        <w:t xml:space="preserve">  nega il consenso</w:t>
      </w:r>
      <w:r>
        <w:rPr>
          <w:rFonts w:ascii="Arial" w:hAnsi="Arial" w:cs="Arial"/>
          <w:sz w:val="18"/>
          <w:szCs w:val="18"/>
        </w:rPr>
        <w:t xml:space="preserve"> </w:t>
      </w:r>
      <w:r w:rsidR="00D359B3">
        <w:rPr>
          <w:rFonts w:ascii="Arial" w:hAnsi="Arial" w:cs="Arial"/>
          <w:sz w:val="18"/>
          <w:szCs w:val="18"/>
        </w:rPr>
        <w:t xml:space="preserve">ai sensi </w:t>
      </w:r>
      <w:r w:rsidRPr="003D49BB">
        <w:rPr>
          <w:rFonts w:ascii="Arial" w:eastAsia="Arial" w:hAnsi="Arial" w:cs="Arial"/>
          <w:sz w:val="18"/>
          <w:szCs w:val="18"/>
        </w:rPr>
        <w:t xml:space="preserve">dell’art. 9, par. 2, </w:t>
      </w:r>
      <w:proofErr w:type="spellStart"/>
      <w:r w:rsidRPr="003D49BB">
        <w:rPr>
          <w:rFonts w:ascii="Arial" w:eastAsia="Arial" w:hAnsi="Arial" w:cs="Arial"/>
          <w:sz w:val="18"/>
          <w:szCs w:val="18"/>
        </w:rPr>
        <w:t>let</w:t>
      </w:r>
      <w:proofErr w:type="spellEnd"/>
      <w:r w:rsidRPr="003D49BB">
        <w:rPr>
          <w:rFonts w:ascii="Arial" w:eastAsia="Arial" w:hAnsi="Arial" w:cs="Arial"/>
          <w:sz w:val="18"/>
          <w:szCs w:val="18"/>
        </w:rPr>
        <w:t>. a) del GDPR</w:t>
      </w:r>
      <w:r>
        <w:rPr>
          <w:rFonts w:ascii="Arial" w:eastAsia="Arial" w:hAnsi="Arial" w:cs="Arial"/>
          <w:sz w:val="18"/>
          <w:szCs w:val="18"/>
        </w:rPr>
        <w:t xml:space="preserve"> (dati particolari)</w:t>
      </w:r>
    </w:p>
    <w:p w14:paraId="19A8875D" w14:textId="0D8D6FE0" w:rsidR="00D359B3" w:rsidRPr="00483A88" w:rsidRDefault="003D49BB" w:rsidP="00483A88">
      <w:pPr>
        <w:pStyle w:val="Corpotesto"/>
        <w:spacing w:before="3" w:line="259" w:lineRule="auto"/>
        <w:jc w:val="both"/>
        <w:rPr>
          <w:rFonts w:ascii="Arial" w:hAnsi="Arial" w:cs="Arial"/>
          <w:sz w:val="18"/>
          <w:szCs w:val="18"/>
        </w:rPr>
      </w:pPr>
      <w:r w:rsidRPr="003D49BB">
        <w:rPr>
          <w:rFonts w:ascii="Arial" w:hAnsi="Arial" w:cs="Arial"/>
          <w:sz w:val="18"/>
          <w:szCs w:val="18"/>
        </w:rPr>
        <w:t xml:space="preserve">al trattamento dei </w:t>
      </w:r>
      <w:r w:rsidR="00D359B3">
        <w:rPr>
          <w:rFonts w:ascii="Arial" w:hAnsi="Arial" w:cs="Arial"/>
          <w:sz w:val="18"/>
          <w:szCs w:val="18"/>
        </w:rPr>
        <w:t xml:space="preserve">propri </w:t>
      </w:r>
      <w:r w:rsidRPr="003D49BB">
        <w:rPr>
          <w:rFonts w:ascii="Arial" w:hAnsi="Arial" w:cs="Arial"/>
          <w:sz w:val="18"/>
          <w:szCs w:val="18"/>
        </w:rPr>
        <w:t>dati</w:t>
      </w:r>
      <w:r w:rsidR="00D359B3">
        <w:rPr>
          <w:rFonts w:ascii="Arial" w:hAnsi="Arial" w:cs="Arial"/>
          <w:sz w:val="18"/>
          <w:szCs w:val="18"/>
        </w:rPr>
        <w:t xml:space="preserve"> personali</w:t>
      </w:r>
      <w:r w:rsidR="00F86819">
        <w:rPr>
          <w:rFonts w:ascii="Arial" w:hAnsi="Arial" w:cs="Arial"/>
          <w:sz w:val="18"/>
          <w:szCs w:val="18"/>
        </w:rPr>
        <w:t>,</w:t>
      </w:r>
      <w:r w:rsidRPr="003D49BB">
        <w:rPr>
          <w:rFonts w:ascii="Arial" w:hAnsi="Arial" w:cs="Arial"/>
          <w:sz w:val="18"/>
          <w:szCs w:val="18"/>
        </w:rPr>
        <w:t xml:space="preserve"> </w:t>
      </w:r>
      <w:r w:rsidR="00F86819" w:rsidRPr="003D49BB">
        <w:rPr>
          <w:rFonts w:ascii="Arial" w:hAnsi="Arial" w:cs="Arial"/>
          <w:sz w:val="18"/>
          <w:szCs w:val="18"/>
        </w:rPr>
        <w:t xml:space="preserve">conferiti per partecipare alla selezione </w:t>
      </w:r>
      <w:r w:rsidR="00F86819" w:rsidRPr="00483A88">
        <w:rPr>
          <w:rFonts w:ascii="Arial" w:hAnsi="Arial" w:cs="Arial"/>
          <w:sz w:val="18"/>
          <w:szCs w:val="18"/>
        </w:rPr>
        <w:t>del premio IWEC 2026</w:t>
      </w:r>
      <w:r w:rsidR="00F86819">
        <w:rPr>
          <w:rFonts w:ascii="Arial" w:hAnsi="Arial" w:cs="Arial"/>
          <w:sz w:val="18"/>
          <w:szCs w:val="18"/>
        </w:rPr>
        <w:t xml:space="preserve">, </w:t>
      </w:r>
      <w:r w:rsidR="000D29F7" w:rsidRPr="000D29F7">
        <w:rPr>
          <w:rFonts w:ascii="Arial" w:hAnsi="Arial" w:cs="Arial"/>
          <w:sz w:val="18"/>
          <w:szCs w:val="18"/>
        </w:rPr>
        <w:t xml:space="preserve">per la verifica dei requisiti necessari per la candidatura all’IWEC Foundation Award, nonché </w:t>
      </w:r>
      <w:r w:rsidR="000D29F7">
        <w:rPr>
          <w:rFonts w:ascii="Arial" w:hAnsi="Arial" w:cs="Arial"/>
          <w:sz w:val="18"/>
          <w:szCs w:val="18"/>
        </w:rPr>
        <w:t xml:space="preserve">per </w:t>
      </w:r>
      <w:r w:rsidR="000D29F7" w:rsidRPr="000D29F7">
        <w:rPr>
          <w:rFonts w:ascii="Arial" w:hAnsi="Arial" w:cs="Arial"/>
          <w:sz w:val="18"/>
          <w:szCs w:val="18"/>
        </w:rPr>
        <w:t>la trasmissione dei medesimi dati e della propria immagine alla IWEC Foundation per le attività di sua competenza</w:t>
      </w:r>
      <w:r w:rsidR="00F86819">
        <w:rPr>
          <w:rFonts w:ascii="Arial" w:hAnsi="Arial" w:cs="Arial"/>
          <w:sz w:val="18"/>
          <w:szCs w:val="18"/>
        </w:rPr>
        <w:t>.</w:t>
      </w:r>
      <w:r w:rsidRPr="00483A88">
        <w:rPr>
          <w:rFonts w:ascii="Arial" w:hAnsi="Arial" w:cs="Arial"/>
          <w:sz w:val="18"/>
          <w:szCs w:val="18"/>
        </w:rPr>
        <w:t xml:space="preserve"> </w:t>
      </w:r>
    </w:p>
    <w:p w14:paraId="386E078A" w14:textId="77777777" w:rsidR="00F86819" w:rsidRDefault="00F86819" w:rsidP="00FD0C63">
      <w:pPr>
        <w:pStyle w:val="Corpotesto"/>
        <w:spacing w:before="3" w:line="259" w:lineRule="auto"/>
        <w:rPr>
          <w:rFonts w:ascii="Arial" w:hAnsi="Arial" w:cs="Arial"/>
          <w:sz w:val="18"/>
          <w:szCs w:val="18"/>
        </w:rPr>
      </w:pPr>
    </w:p>
    <w:p w14:paraId="3ED7CB47" w14:textId="76691596" w:rsidR="00FD0C63" w:rsidRDefault="00FD0C63" w:rsidP="00FD0C63">
      <w:pPr>
        <w:pStyle w:val="Corpotesto"/>
        <w:spacing w:before="3" w:line="259" w:lineRule="auto"/>
        <w:rPr>
          <w:rFonts w:ascii="Arial" w:hAnsi="Arial" w:cs="Arial"/>
          <w:sz w:val="18"/>
          <w:szCs w:val="18"/>
        </w:rPr>
      </w:pPr>
      <w:r>
        <w:rPr>
          <w:rFonts w:ascii="Arial" w:hAnsi="Arial" w:cs="Arial"/>
          <w:sz w:val="18"/>
          <w:szCs w:val="18"/>
        </w:rPr>
        <w:t>Inoltre</w:t>
      </w:r>
      <w:r w:rsidR="00D359B3" w:rsidRPr="00D359B3">
        <w:rPr>
          <w:rFonts w:ascii="Arial" w:hAnsi="Arial" w:cs="Arial"/>
          <w:sz w:val="18"/>
          <w:szCs w:val="18"/>
        </w:rPr>
        <w:t xml:space="preserve"> la sottoscritta</w:t>
      </w:r>
      <w:r w:rsidR="00D359B3">
        <w:rPr>
          <w:rFonts w:ascii="Arial" w:hAnsi="Arial" w:cs="Arial"/>
          <w:sz w:val="18"/>
          <w:szCs w:val="18"/>
        </w:rPr>
        <w:t xml:space="preserve">, </w:t>
      </w:r>
      <w:r w:rsidR="00D359B3" w:rsidRPr="00D359B3">
        <w:rPr>
          <w:rFonts w:ascii="Arial" w:hAnsi="Arial" w:cs="Arial"/>
          <w:sz w:val="18"/>
          <w:szCs w:val="18"/>
        </w:rPr>
        <w:t xml:space="preserve">nel caso risultasse vincitrice della selezione, </w:t>
      </w:r>
    </w:p>
    <w:p w14:paraId="6A3280F6" w14:textId="2E8A4106" w:rsidR="00F86819" w:rsidRDefault="00FD0C63" w:rsidP="00F86819">
      <w:pPr>
        <w:pStyle w:val="Corpotesto"/>
        <w:spacing w:before="3" w:line="259" w:lineRule="auto"/>
        <w:jc w:val="both"/>
        <w:rPr>
          <w:rFonts w:ascii="Arial" w:hAnsi="Arial" w:cs="Arial"/>
          <w:sz w:val="18"/>
          <w:szCs w:val="18"/>
        </w:rPr>
      </w:pPr>
      <w:r w:rsidRPr="003D49BB">
        <w:rPr>
          <w:rFonts w:ascii="Arial" w:hAnsi="Arial" w:cs="Arial"/>
          <w:sz w:val="18"/>
          <w:szCs w:val="18"/>
          <w:bdr w:val="single" w:sz="4" w:space="0" w:color="auto"/>
        </w:rPr>
        <w:t xml:space="preserve">    </w:t>
      </w:r>
      <w:r>
        <w:rPr>
          <w:rFonts w:ascii="Arial" w:hAnsi="Arial" w:cs="Arial"/>
          <w:sz w:val="18"/>
          <w:szCs w:val="18"/>
        </w:rPr>
        <w:t xml:space="preserve">  </w:t>
      </w:r>
      <w:r w:rsidR="000D29F7">
        <w:rPr>
          <w:rFonts w:ascii="Arial" w:hAnsi="Arial" w:cs="Arial"/>
          <w:sz w:val="18"/>
          <w:szCs w:val="18"/>
        </w:rPr>
        <w:t>presta</w:t>
      </w:r>
      <w:r w:rsidR="00D359B3" w:rsidRPr="00D359B3">
        <w:rPr>
          <w:rFonts w:ascii="Arial" w:hAnsi="Arial" w:cs="Arial"/>
          <w:sz w:val="18"/>
          <w:szCs w:val="18"/>
        </w:rPr>
        <w:t xml:space="preserve"> </w:t>
      </w:r>
      <w:r w:rsidR="000D29F7">
        <w:rPr>
          <w:rFonts w:ascii="Arial" w:hAnsi="Arial" w:cs="Arial"/>
          <w:sz w:val="18"/>
          <w:szCs w:val="18"/>
        </w:rPr>
        <w:t xml:space="preserve">il consenso </w:t>
      </w:r>
      <w:r w:rsidR="000D29F7" w:rsidRPr="000D29F7">
        <w:rPr>
          <w:rFonts w:ascii="Arial" w:hAnsi="Arial" w:cs="Arial"/>
          <w:sz w:val="18"/>
          <w:szCs w:val="18"/>
        </w:rPr>
        <w:t xml:space="preserve">al trattamento dei propri dati personali e della propria immagine per la realizzazione di iniziative promozionali </w:t>
      </w:r>
      <w:r w:rsidR="000D29F7">
        <w:rPr>
          <w:rFonts w:ascii="Arial" w:hAnsi="Arial" w:cs="Arial"/>
          <w:sz w:val="18"/>
          <w:szCs w:val="18"/>
        </w:rPr>
        <w:t>della Camera di commercio, anche attraverso il Comitato per l’imprenditoria femminile,</w:t>
      </w:r>
      <w:r w:rsidR="000D29F7" w:rsidRPr="000D29F7">
        <w:rPr>
          <w:rFonts w:ascii="Arial" w:hAnsi="Arial" w:cs="Arial"/>
          <w:sz w:val="18"/>
          <w:szCs w:val="18"/>
        </w:rPr>
        <w:t xml:space="preserve"> e di videoriprese per la loro diffusione, anche a mezzo social network, per scopi promozionali e divulgativi circa le attività e i progetti della Camera di commercio</w:t>
      </w:r>
      <w:r w:rsidR="000D29F7">
        <w:rPr>
          <w:rFonts w:ascii="Arial" w:hAnsi="Arial" w:cs="Arial"/>
          <w:sz w:val="18"/>
          <w:szCs w:val="18"/>
        </w:rPr>
        <w:t xml:space="preserve">.  A tal fine </w:t>
      </w:r>
      <w:r w:rsidR="000D29F7" w:rsidRPr="000D29F7">
        <w:rPr>
          <w:rFonts w:ascii="Arial" w:hAnsi="Arial" w:cs="Arial"/>
          <w:sz w:val="18"/>
          <w:szCs w:val="18"/>
        </w:rPr>
        <w:t>esprime l’autorizzazione-liberatoria</w:t>
      </w:r>
      <w:r w:rsidR="000D29F7">
        <w:rPr>
          <w:rFonts w:ascii="Arial" w:hAnsi="Arial" w:cs="Arial"/>
          <w:b/>
          <w:sz w:val="18"/>
          <w:szCs w:val="18"/>
        </w:rPr>
        <w:t xml:space="preserve"> </w:t>
      </w:r>
      <w:r w:rsidR="000D29F7" w:rsidRPr="003F4EFF">
        <w:rPr>
          <w:rFonts w:ascii="Arial" w:hAnsi="Arial" w:cs="Arial"/>
          <w:sz w:val="18"/>
          <w:szCs w:val="18"/>
        </w:rPr>
        <w:t>anche ai sensi dell’art. 10 e degli artt. 96 e 97 della Legge 22 aprile 1941, n. 633, sul diritto d’autore, per l’utilizzo, la riproduzione, la pubblicazione e/o la diffusione, in qualsiasi forma, delle immagini</w:t>
      </w:r>
      <w:r w:rsidR="000D29F7">
        <w:rPr>
          <w:rFonts w:ascii="Arial" w:hAnsi="Arial" w:cs="Arial"/>
          <w:sz w:val="18"/>
          <w:szCs w:val="18"/>
        </w:rPr>
        <w:t xml:space="preserve"> e</w:t>
      </w:r>
      <w:r w:rsidR="000D29F7" w:rsidRPr="003F4EFF">
        <w:rPr>
          <w:rFonts w:ascii="Arial" w:hAnsi="Arial" w:cs="Arial"/>
          <w:sz w:val="18"/>
          <w:szCs w:val="18"/>
        </w:rPr>
        <w:t xml:space="preserve"> de</w:t>
      </w:r>
      <w:r w:rsidR="000D29F7">
        <w:rPr>
          <w:rFonts w:ascii="Arial" w:hAnsi="Arial" w:cs="Arial"/>
          <w:sz w:val="18"/>
          <w:szCs w:val="18"/>
        </w:rPr>
        <w:t>i</w:t>
      </w:r>
      <w:r w:rsidR="000D29F7" w:rsidRPr="003F4EFF">
        <w:rPr>
          <w:rFonts w:ascii="Arial" w:hAnsi="Arial" w:cs="Arial"/>
          <w:sz w:val="18"/>
          <w:szCs w:val="18"/>
        </w:rPr>
        <w:t xml:space="preserve"> video attraverso </w:t>
      </w:r>
      <w:r w:rsidR="000D29F7">
        <w:rPr>
          <w:rFonts w:ascii="Arial" w:hAnsi="Arial" w:cs="Arial"/>
          <w:sz w:val="18"/>
          <w:szCs w:val="18"/>
        </w:rPr>
        <w:t xml:space="preserve">il Sito internet della Camera di commercio dell’Umbria, i canali social dell’Ente, le newsletter, i comunicati stampa, la pubblicazione su testate giornalistiche on line locali o nazionali. </w:t>
      </w:r>
      <w:r w:rsidR="00F86819">
        <w:rPr>
          <w:rFonts w:ascii="Arial" w:hAnsi="Arial" w:cs="Arial"/>
          <w:sz w:val="18"/>
          <w:szCs w:val="18"/>
        </w:rPr>
        <w:t>L</w:t>
      </w:r>
      <w:r w:rsidR="00F86819" w:rsidRPr="00483A88">
        <w:rPr>
          <w:rFonts w:ascii="Arial" w:hAnsi="Arial" w:cs="Arial"/>
          <w:sz w:val="18"/>
          <w:szCs w:val="18"/>
        </w:rPr>
        <w:t>a presente autorizzazione non consente l’uso della propria immagine in contesti che ne pregiudichino la dignità personale ed il decoro e comunque per usi e/o fini diversi da quelli sopra indicati</w:t>
      </w:r>
      <w:r w:rsidR="00F86819">
        <w:rPr>
          <w:rFonts w:ascii="Arial" w:hAnsi="Arial" w:cs="Arial"/>
          <w:sz w:val="18"/>
          <w:szCs w:val="18"/>
        </w:rPr>
        <w:t>;</w:t>
      </w:r>
    </w:p>
    <w:p w14:paraId="3725564B" w14:textId="12AF362B" w:rsidR="000D29F7" w:rsidRDefault="00FD0C63" w:rsidP="00FD0C63">
      <w:pPr>
        <w:pStyle w:val="Corpotesto"/>
        <w:spacing w:before="3" w:line="259" w:lineRule="auto"/>
        <w:jc w:val="both"/>
        <w:rPr>
          <w:rFonts w:ascii="Arial" w:hAnsi="Arial" w:cs="Arial"/>
          <w:sz w:val="18"/>
          <w:szCs w:val="18"/>
        </w:rPr>
      </w:pPr>
      <w:r w:rsidRPr="003D49BB">
        <w:rPr>
          <w:rFonts w:ascii="Arial" w:hAnsi="Arial" w:cs="Arial"/>
          <w:sz w:val="18"/>
          <w:szCs w:val="18"/>
          <w:bdr w:val="single" w:sz="4" w:space="0" w:color="auto"/>
        </w:rPr>
        <w:t xml:space="preserve">    </w:t>
      </w:r>
      <w:r>
        <w:rPr>
          <w:rFonts w:ascii="Arial" w:hAnsi="Arial" w:cs="Arial"/>
          <w:sz w:val="18"/>
          <w:szCs w:val="18"/>
        </w:rPr>
        <w:t xml:space="preserve">  </w:t>
      </w:r>
      <w:r w:rsidR="000D29F7">
        <w:rPr>
          <w:rFonts w:ascii="Arial" w:hAnsi="Arial" w:cs="Arial"/>
          <w:sz w:val="18"/>
          <w:szCs w:val="18"/>
        </w:rPr>
        <w:t xml:space="preserve">nega </w:t>
      </w:r>
      <w:r w:rsidR="00F86819">
        <w:rPr>
          <w:rFonts w:ascii="Arial" w:hAnsi="Arial" w:cs="Arial"/>
          <w:sz w:val="18"/>
          <w:szCs w:val="18"/>
        </w:rPr>
        <w:t xml:space="preserve">il consenso </w:t>
      </w:r>
      <w:r w:rsidR="00F86819" w:rsidRPr="000D29F7">
        <w:rPr>
          <w:rFonts w:ascii="Arial" w:hAnsi="Arial" w:cs="Arial"/>
          <w:sz w:val="18"/>
          <w:szCs w:val="18"/>
        </w:rPr>
        <w:t>al trattamento dei propri dati personali e della propria immagine</w:t>
      </w:r>
      <w:r w:rsidR="00F86819">
        <w:rPr>
          <w:rFonts w:ascii="Arial" w:hAnsi="Arial" w:cs="Arial"/>
          <w:sz w:val="18"/>
          <w:szCs w:val="18"/>
        </w:rPr>
        <w:t>.</w:t>
      </w:r>
    </w:p>
    <w:p w14:paraId="66BDC232" w14:textId="18CFE94F" w:rsidR="00F86819" w:rsidRDefault="00F86819" w:rsidP="00FD0C63">
      <w:pPr>
        <w:pStyle w:val="Corpotesto"/>
        <w:spacing w:before="3" w:line="259" w:lineRule="auto"/>
        <w:jc w:val="both"/>
        <w:rPr>
          <w:rFonts w:ascii="Arial" w:hAnsi="Arial" w:cs="Arial"/>
          <w:sz w:val="18"/>
          <w:szCs w:val="18"/>
        </w:rPr>
      </w:pPr>
    </w:p>
    <w:p w14:paraId="7B3639D0" w14:textId="3A216063" w:rsidR="00F86819" w:rsidRDefault="00F86819" w:rsidP="00FD0C63">
      <w:pPr>
        <w:pStyle w:val="Corpotesto"/>
        <w:spacing w:before="3" w:line="259" w:lineRule="auto"/>
        <w:jc w:val="both"/>
        <w:rPr>
          <w:rFonts w:ascii="Arial" w:hAnsi="Arial" w:cs="Arial"/>
          <w:sz w:val="18"/>
          <w:szCs w:val="18"/>
        </w:rPr>
      </w:pPr>
      <w:r w:rsidRPr="003D49BB">
        <w:rPr>
          <w:rFonts w:ascii="Arial" w:hAnsi="Arial" w:cs="Arial"/>
          <w:sz w:val="18"/>
          <w:szCs w:val="18"/>
          <w:bdr w:val="single" w:sz="4" w:space="0" w:color="auto"/>
        </w:rPr>
        <w:t xml:space="preserve">    </w:t>
      </w:r>
      <w:r>
        <w:rPr>
          <w:rFonts w:ascii="Arial" w:hAnsi="Arial" w:cs="Arial"/>
          <w:sz w:val="18"/>
          <w:szCs w:val="18"/>
        </w:rPr>
        <w:t xml:space="preserve">  p</w:t>
      </w:r>
      <w:r w:rsidRPr="003D49BB">
        <w:rPr>
          <w:rFonts w:ascii="Arial" w:hAnsi="Arial" w:cs="Arial"/>
          <w:sz w:val="18"/>
          <w:szCs w:val="18"/>
        </w:rPr>
        <w:t xml:space="preserve">resta       </w:t>
      </w:r>
      <w:r w:rsidRPr="003D49BB">
        <w:rPr>
          <w:rFonts w:ascii="Arial" w:hAnsi="Arial" w:cs="Arial"/>
          <w:sz w:val="18"/>
          <w:szCs w:val="18"/>
          <w:bdr w:val="single" w:sz="4" w:space="0" w:color="auto"/>
        </w:rPr>
        <w:t xml:space="preserve">    </w:t>
      </w:r>
      <w:r w:rsidRPr="003D49BB">
        <w:rPr>
          <w:rFonts w:ascii="Arial" w:hAnsi="Arial" w:cs="Arial"/>
          <w:sz w:val="18"/>
          <w:szCs w:val="18"/>
        </w:rPr>
        <w:t xml:space="preserve">  nega il consenso</w:t>
      </w:r>
      <w:r>
        <w:rPr>
          <w:rFonts w:ascii="Arial" w:hAnsi="Arial" w:cs="Arial"/>
          <w:sz w:val="18"/>
          <w:szCs w:val="18"/>
        </w:rPr>
        <w:t xml:space="preserve">    </w:t>
      </w:r>
      <w:r w:rsidRPr="00F86819">
        <w:rPr>
          <w:rFonts w:ascii="Arial" w:hAnsi="Arial" w:cs="Arial"/>
          <w:sz w:val="18"/>
          <w:szCs w:val="18"/>
        </w:rPr>
        <w:t>alla condivisione, in caso di premiazione, dei propri dati di contatto con organi di stampa e/o uffici stampa per eventuali interviste</w:t>
      </w:r>
      <w:r>
        <w:rPr>
          <w:rFonts w:ascii="Arial" w:hAnsi="Arial" w:cs="Arial"/>
          <w:sz w:val="18"/>
          <w:szCs w:val="18"/>
        </w:rPr>
        <w:t xml:space="preserve">         </w:t>
      </w:r>
    </w:p>
    <w:p w14:paraId="5CCCFF43" w14:textId="3F699245" w:rsidR="003F4EFF" w:rsidRDefault="003F4EFF" w:rsidP="003F4EFF">
      <w:pPr>
        <w:pStyle w:val="Corpotesto"/>
        <w:spacing w:before="3"/>
        <w:rPr>
          <w:rFonts w:ascii="Arial" w:hAnsi="Arial" w:cs="Arial"/>
          <w:sz w:val="18"/>
          <w:szCs w:val="18"/>
        </w:rPr>
      </w:pPr>
    </w:p>
    <w:p w14:paraId="011EE297" w14:textId="361FBD8F" w:rsidR="003F4EFF" w:rsidRDefault="003F4EFF" w:rsidP="003F4EFF">
      <w:pPr>
        <w:pStyle w:val="Corpotesto"/>
        <w:spacing w:before="3"/>
        <w:rPr>
          <w:rFonts w:ascii="Arial" w:hAnsi="Arial" w:cs="Arial"/>
          <w:b/>
          <w:sz w:val="18"/>
          <w:szCs w:val="18"/>
        </w:rPr>
      </w:pPr>
    </w:p>
    <w:p w14:paraId="34DA5178" w14:textId="77777777" w:rsidR="003D49BB" w:rsidRPr="002A04CE" w:rsidRDefault="003D49BB" w:rsidP="003D49BB">
      <w:pPr>
        <w:pStyle w:val="Titolo3"/>
        <w:tabs>
          <w:tab w:val="left" w:pos="9203"/>
        </w:tabs>
        <w:rPr>
          <w:rFonts w:ascii="Times New Roman" w:hAnsi="Times New Roman"/>
          <w:sz w:val="20"/>
          <w:szCs w:val="20"/>
        </w:rPr>
      </w:pPr>
    </w:p>
    <w:p w14:paraId="367440EF" w14:textId="24B2B2EF" w:rsidR="003D49BB" w:rsidRDefault="003D49BB" w:rsidP="00483A88">
      <w:pPr>
        <w:pStyle w:val="Corpotesto"/>
        <w:spacing w:before="3" w:line="259" w:lineRule="auto"/>
        <w:jc w:val="both"/>
        <w:rPr>
          <w:rFonts w:ascii="Arial" w:hAnsi="Arial" w:cs="Arial"/>
          <w:sz w:val="18"/>
          <w:szCs w:val="18"/>
        </w:rPr>
      </w:pPr>
      <w:r w:rsidRPr="00483A88">
        <w:rPr>
          <w:rFonts w:ascii="Arial" w:hAnsi="Arial" w:cs="Arial"/>
          <w:sz w:val="18"/>
          <w:szCs w:val="18"/>
        </w:rPr>
        <w:t xml:space="preserve">Luogo e data: </w:t>
      </w:r>
      <w:r w:rsidR="00483A88">
        <w:rPr>
          <w:rFonts w:ascii="Arial" w:hAnsi="Arial" w:cs="Arial"/>
          <w:sz w:val="18"/>
          <w:szCs w:val="18"/>
        </w:rPr>
        <w:t>______________________</w:t>
      </w:r>
    </w:p>
    <w:p w14:paraId="4F5DF5FF" w14:textId="7FC1638D" w:rsidR="00483A88" w:rsidRPr="00483A88" w:rsidRDefault="00483A88" w:rsidP="00483A88">
      <w:pPr>
        <w:pStyle w:val="Corpotesto"/>
        <w:spacing w:before="3" w:line="259" w:lineRule="auto"/>
        <w:jc w:val="both"/>
        <w:rPr>
          <w:rFonts w:ascii="Arial" w:hAnsi="Arial" w:cs="Arial"/>
          <w:sz w:val="18"/>
          <w:szCs w:val="18"/>
        </w:rPr>
      </w:pPr>
      <w:r>
        <w:rPr>
          <w:rFonts w:ascii="Arial" w:hAnsi="Arial" w:cs="Arial"/>
          <w:sz w:val="18"/>
          <w:szCs w:val="18"/>
        </w:rPr>
        <w:t xml:space="preserve">                                                                                         ___________________________________</w:t>
      </w:r>
    </w:p>
    <w:p w14:paraId="24EBF096" w14:textId="2A478A70" w:rsidR="003D49BB" w:rsidRPr="00483A88" w:rsidRDefault="003D49BB" w:rsidP="003D49BB">
      <w:pPr>
        <w:tabs>
          <w:tab w:val="left" w:pos="2835"/>
        </w:tabs>
        <w:rPr>
          <w:i/>
          <w:sz w:val="20"/>
          <w:szCs w:val="20"/>
        </w:rPr>
      </w:pPr>
      <w:r w:rsidRPr="002A04CE">
        <w:rPr>
          <w:sz w:val="20"/>
          <w:szCs w:val="20"/>
        </w:rPr>
        <w:tab/>
      </w:r>
      <w:r w:rsidR="00483A88">
        <w:rPr>
          <w:sz w:val="20"/>
          <w:szCs w:val="20"/>
        </w:rPr>
        <w:tab/>
      </w:r>
      <w:r w:rsidR="00483A88">
        <w:rPr>
          <w:sz w:val="20"/>
          <w:szCs w:val="20"/>
        </w:rPr>
        <w:tab/>
      </w:r>
      <w:r w:rsidR="00483A88">
        <w:rPr>
          <w:sz w:val="20"/>
          <w:szCs w:val="20"/>
        </w:rPr>
        <w:tab/>
      </w:r>
      <w:r w:rsidR="00483A88">
        <w:rPr>
          <w:sz w:val="20"/>
          <w:szCs w:val="20"/>
        </w:rPr>
        <w:tab/>
      </w:r>
      <w:r w:rsidR="00483A88">
        <w:rPr>
          <w:sz w:val="20"/>
          <w:szCs w:val="20"/>
        </w:rPr>
        <w:tab/>
      </w:r>
      <w:r w:rsidRPr="00483A88">
        <w:rPr>
          <w:i/>
          <w:sz w:val="20"/>
          <w:szCs w:val="20"/>
        </w:rPr>
        <w:t>(firma leggibile)</w:t>
      </w:r>
    </w:p>
    <w:p w14:paraId="4C0D6D01" w14:textId="77777777" w:rsidR="003C7969" w:rsidRDefault="003C7969">
      <w:pPr>
        <w:widowControl w:val="0"/>
        <w:tabs>
          <w:tab w:val="left" w:pos="1418"/>
          <w:tab w:val="left" w:pos="3969"/>
          <w:tab w:val="left" w:pos="5670"/>
          <w:tab w:val="left" w:pos="9638"/>
        </w:tabs>
        <w:spacing w:line="312" w:lineRule="auto"/>
        <w:jc w:val="both"/>
        <w:rPr>
          <w:rFonts w:ascii="Arial" w:eastAsia="Arial" w:hAnsi="Arial" w:cs="Arial"/>
          <w:i/>
          <w:sz w:val="20"/>
          <w:szCs w:val="20"/>
        </w:rPr>
      </w:pPr>
    </w:p>
    <w:sectPr w:rsidR="003C7969">
      <w:headerReference w:type="even" r:id="rId12"/>
      <w:headerReference w:type="default" r:id="rId13"/>
      <w:footerReference w:type="even" r:id="rId14"/>
      <w:footerReference w:type="default" r:id="rId15"/>
      <w:headerReference w:type="first" r:id="rId16"/>
      <w:footerReference w:type="first" r:id="rId17"/>
      <w:pgSz w:w="11900" w:h="16840"/>
      <w:pgMar w:top="1701" w:right="1134" w:bottom="851" w:left="1134" w:header="28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13F1D" w14:textId="77777777" w:rsidR="0053224E" w:rsidRDefault="0053224E">
      <w:r>
        <w:separator/>
      </w:r>
    </w:p>
  </w:endnote>
  <w:endnote w:type="continuationSeparator" w:id="0">
    <w:p w14:paraId="760DB021" w14:textId="77777777" w:rsidR="0053224E" w:rsidRDefault="0053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1)">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77777777" w:rsidR="00EB1BBF" w:rsidRDefault="00EB1BBF">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77777777" w:rsidR="00EB1BBF" w:rsidRDefault="00EB1BBF">
    <w:pPr>
      <w:pBdr>
        <w:top w:val="nil"/>
        <w:left w:val="nil"/>
        <w:bottom w:val="nil"/>
        <w:right w:val="nil"/>
        <w:between w:val="nil"/>
      </w:pBdr>
      <w:tabs>
        <w:tab w:val="center" w:pos="4819"/>
        <w:tab w:val="right" w:pos="9638"/>
      </w:tabs>
      <w:jc w:val="right"/>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77777777" w:rsidR="00EB1BBF" w:rsidRDefault="00EB1BBF">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1D1CA" w14:textId="77777777" w:rsidR="0053224E" w:rsidRDefault="0053224E">
      <w:r>
        <w:separator/>
      </w:r>
    </w:p>
  </w:footnote>
  <w:footnote w:type="continuationSeparator" w:id="0">
    <w:p w14:paraId="2E9FCF33" w14:textId="77777777" w:rsidR="0053224E" w:rsidRDefault="0053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EB1BBF" w:rsidRDefault="00EB1BBF">
    <w:pPr>
      <w:pBdr>
        <w:top w:val="nil"/>
        <w:left w:val="nil"/>
        <w:bottom w:val="nil"/>
        <w:right w:val="nil"/>
        <w:between w:val="nil"/>
      </w:pBdr>
      <w:tabs>
        <w:tab w:val="center" w:pos="4819"/>
        <w:tab w:val="right" w:pos="9638"/>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EB1BBF" w:rsidRDefault="00EB1BBF">
    <w:pPr>
      <w:pBdr>
        <w:top w:val="nil"/>
        <w:left w:val="nil"/>
        <w:bottom w:val="nil"/>
        <w:right w:val="nil"/>
        <w:between w:val="nil"/>
      </w:pBdr>
      <w:tabs>
        <w:tab w:val="center" w:pos="4819"/>
        <w:tab w:val="right" w:pos="9638"/>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77777777" w:rsidR="00EB1BBF" w:rsidRDefault="00EB1BBF">
    <w:pPr>
      <w:pBdr>
        <w:top w:val="nil"/>
        <w:left w:val="nil"/>
        <w:bottom w:val="nil"/>
        <w:right w:val="nil"/>
        <w:between w:val="nil"/>
      </w:pBdr>
      <w:tabs>
        <w:tab w:val="center" w:pos="4819"/>
        <w:tab w:val="right" w:pos="9638"/>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28A1"/>
    <w:multiLevelType w:val="multilevel"/>
    <w:tmpl w:val="E87ED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CB5E73"/>
    <w:multiLevelType w:val="hybridMultilevel"/>
    <w:tmpl w:val="722CA36A"/>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09E2574C"/>
    <w:multiLevelType w:val="hybridMultilevel"/>
    <w:tmpl w:val="7E20F3B2"/>
    <w:lvl w:ilvl="0" w:tplc="0410000B">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3" w15:restartNumberingAfterBreak="0">
    <w:nsid w:val="19F032F6"/>
    <w:multiLevelType w:val="multilevel"/>
    <w:tmpl w:val="91748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5055" w:hanging="3975"/>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D06293"/>
    <w:multiLevelType w:val="hybridMultilevel"/>
    <w:tmpl w:val="EC620432"/>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85E5F4C"/>
    <w:multiLevelType w:val="hybridMultilevel"/>
    <w:tmpl w:val="4684ACCA"/>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6" w15:restartNumberingAfterBreak="0">
    <w:nsid w:val="38194BD6"/>
    <w:multiLevelType w:val="multilevel"/>
    <w:tmpl w:val="3810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27E06"/>
    <w:multiLevelType w:val="multilevel"/>
    <w:tmpl w:val="0C3805F4"/>
    <w:lvl w:ilvl="0">
      <w:start w:val="1"/>
      <w:numFmt w:val="bullet"/>
      <w:lvlText w:val="●"/>
      <w:lvlJc w:val="left"/>
      <w:pPr>
        <w:ind w:left="720" w:hanging="11"/>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590D32"/>
    <w:multiLevelType w:val="multilevel"/>
    <w:tmpl w:val="AC968B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081F59"/>
    <w:multiLevelType w:val="hybridMultilevel"/>
    <w:tmpl w:val="9790E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954027"/>
    <w:multiLevelType w:val="multilevel"/>
    <w:tmpl w:val="CCDCA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F113106"/>
    <w:multiLevelType w:val="multilevel"/>
    <w:tmpl w:val="ED5CA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380D6F"/>
    <w:multiLevelType w:val="hybridMultilevel"/>
    <w:tmpl w:val="6178D78E"/>
    <w:lvl w:ilvl="0" w:tplc="4C78F776">
      <w:start w:val="1"/>
      <w:numFmt w:val="decimal"/>
      <w:lvlText w:val="%1."/>
      <w:lvlJc w:val="left"/>
      <w:pPr>
        <w:ind w:left="352" w:hanging="240"/>
      </w:pPr>
      <w:rPr>
        <w:rFonts w:hint="default"/>
        <w:b/>
        <w:bCs/>
        <w:spacing w:val="-2"/>
        <w:w w:val="99"/>
        <w:u w:val="thick" w:color="C00000"/>
        <w:lang w:val="it-IT" w:eastAsia="en-US" w:bidi="ar-SA"/>
      </w:rPr>
    </w:lvl>
    <w:lvl w:ilvl="1" w:tplc="FE3042EE">
      <w:numFmt w:val="bullet"/>
      <w:lvlText w:val="•"/>
      <w:lvlJc w:val="left"/>
      <w:pPr>
        <w:ind w:left="1344" w:hanging="240"/>
      </w:pPr>
      <w:rPr>
        <w:rFonts w:hint="default"/>
        <w:lang w:val="it-IT" w:eastAsia="en-US" w:bidi="ar-SA"/>
      </w:rPr>
    </w:lvl>
    <w:lvl w:ilvl="2" w:tplc="00D8BC6C">
      <w:numFmt w:val="bullet"/>
      <w:lvlText w:val="•"/>
      <w:lvlJc w:val="left"/>
      <w:pPr>
        <w:ind w:left="2328" w:hanging="240"/>
      </w:pPr>
      <w:rPr>
        <w:rFonts w:hint="default"/>
        <w:lang w:val="it-IT" w:eastAsia="en-US" w:bidi="ar-SA"/>
      </w:rPr>
    </w:lvl>
    <w:lvl w:ilvl="3" w:tplc="04E65F7C">
      <w:numFmt w:val="bullet"/>
      <w:lvlText w:val="•"/>
      <w:lvlJc w:val="left"/>
      <w:pPr>
        <w:ind w:left="3312" w:hanging="240"/>
      </w:pPr>
      <w:rPr>
        <w:rFonts w:hint="default"/>
        <w:lang w:val="it-IT" w:eastAsia="en-US" w:bidi="ar-SA"/>
      </w:rPr>
    </w:lvl>
    <w:lvl w:ilvl="4" w:tplc="761A549E">
      <w:numFmt w:val="bullet"/>
      <w:lvlText w:val="•"/>
      <w:lvlJc w:val="left"/>
      <w:pPr>
        <w:ind w:left="4296" w:hanging="240"/>
      </w:pPr>
      <w:rPr>
        <w:rFonts w:hint="default"/>
        <w:lang w:val="it-IT" w:eastAsia="en-US" w:bidi="ar-SA"/>
      </w:rPr>
    </w:lvl>
    <w:lvl w:ilvl="5" w:tplc="90D83B48">
      <w:numFmt w:val="bullet"/>
      <w:lvlText w:val="•"/>
      <w:lvlJc w:val="left"/>
      <w:pPr>
        <w:ind w:left="5280" w:hanging="240"/>
      </w:pPr>
      <w:rPr>
        <w:rFonts w:hint="default"/>
        <w:lang w:val="it-IT" w:eastAsia="en-US" w:bidi="ar-SA"/>
      </w:rPr>
    </w:lvl>
    <w:lvl w:ilvl="6" w:tplc="CAEE840C">
      <w:numFmt w:val="bullet"/>
      <w:lvlText w:val="•"/>
      <w:lvlJc w:val="left"/>
      <w:pPr>
        <w:ind w:left="6264" w:hanging="240"/>
      </w:pPr>
      <w:rPr>
        <w:rFonts w:hint="default"/>
        <w:lang w:val="it-IT" w:eastAsia="en-US" w:bidi="ar-SA"/>
      </w:rPr>
    </w:lvl>
    <w:lvl w:ilvl="7" w:tplc="217A8CDE">
      <w:numFmt w:val="bullet"/>
      <w:lvlText w:val="•"/>
      <w:lvlJc w:val="left"/>
      <w:pPr>
        <w:ind w:left="7248" w:hanging="240"/>
      </w:pPr>
      <w:rPr>
        <w:rFonts w:hint="default"/>
        <w:lang w:val="it-IT" w:eastAsia="en-US" w:bidi="ar-SA"/>
      </w:rPr>
    </w:lvl>
    <w:lvl w:ilvl="8" w:tplc="9B082F3E">
      <w:numFmt w:val="bullet"/>
      <w:lvlText w:val="•"/>
      <w:lvlJc w:val="left"/>
      <w:pPr>
        <w:ind w:left="8232" w:hanging="240"/>
      </w:pPr>
      <w:rPr>
        <w:rFonts w:hint="default"/>
        <w:lang w:val="it-IT" w:eastAsia="en-US" w:bidi="ar-SA"/>
      </w:rPr>
    </w:lvl>
  </w:abstractNum>
  <w:abstractNum w:abstractNumId="13" w15:restartNumberingAfterBreak="0">
    <w:nsid w:val="7F287B13"/>
    <w:multiLevelType w:val="hybridMultilevel"/>
    <w:tmpl w:val="C55E5210"/>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0"/>
  </w:num>
  <w:num w:numId="2">
    <w:abstractNumId w:val="7"/>
  </w:num>
  <w:num w:numId="3">
    <w:abstractNumId w:val="11"/>
  </w:num>
  <w:num w:numId="4">
    <w:abstractNumId w:val="3"/>
  </w:num>
  <w:num w:numId="5">
    <w:abstractNumId w:val="0"/>
  </w:num>
  <w:num w:numId="6">
    <w:abstractNumId w:val="8"/>
  </w:num>
  <w:num w:numId="7">
    <w:abstractNumId w:val="9"/>
  </w:num>
  <w:num w:numId="8">
    <w:abstractNumId w:val="12"/>
  </w:num>
  <w:num w:numId="9">
    <w:abstractNumId w:val="6"/>
  </w:num>
  <w:num w:numId="10">
    <w:abstractNumId w:val="2"/>
  </w:num>
  <w:num w:numId="11">
    <w:abstractNumId w:val="4"/>
  </w:num>
  <w:num w:numId="12">
    <w:abstractNumId w:val="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BF"/>
    <w:rsid w:val="0003480D"/>
    <w:rsid w:val="00042286"/>
    <w:rsid w:val="00091981"/>
    <w:rsid w:val="000A7F75"/>
    <w:rsid w:val="000D29F7"/>
    <w:rsid w:val="001026CE"/>
    <w:rsid w:val="00150AB5"/>
    <w:rsid w:val="00170491"/>
    <w:rsid w:val="0018796B"/>
    <w:rsid w:val="001D2572"/>
    <w:rsid w:val="001D25B5"/>
    <w:rsid w:val="002B4426"/>
    <w:rsid w:val="00334AD7"/>
    <w:rsid w:val="003A5F30"/>
    <w:rsid w:val="003C471D"/>
    <w:rsid w:val="003C7969"/>
    <w:rsid w:val="003D49BB"/>
    <w:rsid w:val="003D6A1D"/>
    <w:rsid w:val="003F4EFF"/>
    <w:rsid w:val="003F624A"/>
    <w:rsid w:val="00483A88"/>
    <w:rsid w:val="004A47E3"/>
    <w:rsid w:val="004E1F52"/>
    <w:rsid w:val="0053224E"/>
    <w:rsid w:val="00563DA3"/>
    <w:rsid w:val="005F72A2"/>
    <w:rsid w:val="00626347"/>
    <w:rsid w:val="0063666C"/>
    <w:rsid w:val="00655B0B"/>
    <w:rsid w:val="00695A90"/>
    <w:rsid w:val="006C3FB4"/>
    <w:rsid w:val="006C4E99"/>
    <w:rsid w:val="006F36FB"/>
    <w:rsid w:val="006F3EE6"/>
    <w:rsid w:val="00760282"/>
    <w:rsid w:val="00796122"/>
    <w:rsid w:val="00802A40"/>
    <w:rsid w:val="00821373"/>
    <w:rsid w:val="00955D26"/>
    <w:rsid w:val="00961DB1"/>
    <w:rsid w:val="00990001"/>
    <w:rsid w:val="009E3265"/>
    <w:rsid w:val="00A254E2"/>
    <w:rsid w:val="00A37E01"/>
    <w:rsid w:val="00A45C2D"/>
    <w:rsid w:val="00AA4C5F"/>
    <w:rsid w:val="00AC1F8B"/>
    <w:rsid w:val="00AD6DDE"/>
    <w:rsid w:val="00AE3913"/>
    <w:rsid w:val="00AF1D35"/>
    <w:rsid w:val="00B100D7"/>
    <w:rsid w:val="00B25F76"/>
    <w:rsid w:val="00B5025E"/>
    <w:rsid w:val="00B529EB"/>
    <w:rsid w:val="00BD6B46"/>
    <w:rsid w:val="00BE0E0E"/>
    <w:rsid w:val="00C0297C"/>
    <w:rsid w:val="00C20C7D"/>
    <w:rsid w:val="00C27BA1"/>
    <w:rsid w:val="00C562D4"/>
    <w:rsid w:val="00C76EEE"/>
    <w:rsid w:val="00C85FBF"/>
    <w:rsid w:val="00C94B46"/>
    <w:rsid w:val="00C969BE"/>
    <w:rsid w:val="00CA408E"/>
    <w:rsid w:val="00CD4D8B"/>
    <w:rsid w:val="00D359B3"/>
    <w:rsid w:val="00D50248"/>
    <w:rsid w:val="00DA3AAE"/>
    <w:rsid w:val="00DF1757"/>
    <w:rsid w:val="00E273AE"/>
    <w:rsid w:val="00E33C3C"/>
    <w:rsid w:val="00E73B62"/>
    <w:rsid w:val="00E87230"/>
    <w:rsid w:val="00EB13F0"/>
    <w:rsid w:val="00EB1BBF"/>
    <w:rsid w:val="00EC32AF"/>
    <w:rsid w:val="00EE3540"/>
    <w:rsid w:val="00F10B2F"/>
    <w:rsid w:val="00F50F52"/>
    <w:rsid w:val="00F75ACB"/>
    <w:rsid w:val="00F86819"/>
    <w:rsid w:val="00FA64C3"/>
    <w:rsid w:val="00FD0C63"/>
    <w:rsid w:val="00FE11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AF62"/>
  <w15:docId w15:val="{F9B98527-F93F-4420-B11F-E901CF41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qFormat/>
    <w:pPr>
      <w:keepNext/>
      <w:tabs>
        <w:tab w:val="left" w:pos="2552"/>
      </w:tabs>
      <w:ind w:right="2828"/>
      <w:jc w:val="center"/>
      <w:outlineLvl w:val="0"/>
    </w:pPr>
    <w:rPr>
      <w:b/>
      <w:bCs/>
      <w:sz w:val="14"/>
    </w:rPr>
  </w:style>
  <w:style w:type="paragraph" w:styleId="Titolo2">
    <w:name w:val="heading 2"/>
    <w:basedOn w:val="Normale"/>
    <w:next w:val="Normale"/>
    <w:link w:val="Titolo2Carattere"/>
    <w:qFormat/>
    <w:pPr>
      <w:keepNext/>
      <w:spacing w:line="360" w:lineRule="auto"/>
      <w:jc w:val="center"/>
      <w:outlineLvl w:val="1"/>
    </w:pPr>
    <w:rPr>
      <w:rFonts w:ascii="Times New (W1)" w:hAnsi="Times New (W1)"/>
      <w:b/>
      <w:bCs/>
      <w:sz w:val="20"/>
    </w:rPr>
  </w:style>
  <w:style w:type="paragraph" w:styleId="Titolo3">
    <w:name w:val="heading 3"/>
    <w:basedOn w:val="Normale"/>
    <w:next w:val="Normale"/>
    <w:qFormat/>
    <w:pPr>
      <w:keepNext/>
      <w:jc w:val="right"/>
      <w:outlineLvl w:val="2"/>
    </w:pPr>
    <w:rPr>
      <w:rFonts w:ascii="Times New (W1)" w:hAnsi="Times New (W1)"/>
      <w:b/>
      <w:bCs/>
      <w:sz w:val="22"/>
    </w:rPr>
  </w:style>
  <w:style w:type="paragraph" w:styleId="Titolo4">
    <w:name w:val="heading 4"/>
    <w:basedOn w:val="Normale"/>
    <w:next w:val="Normale"/>
    <w:link w:val="Titolo4Carattere"/>
    <w:uiPriority w:val="9"/>
    <w:qFormat/>
    <w:rsid w:val="0063261D"/>
    <w:pPr>
      <w:keepNext/>
      <w:spacing w:before="240" w:after="60"/>
      <w:outlineLvl w:val="3"/>
    </w:pPr>
    <w:rPr>
      <w:rFonts w:ascii="Calibri" w:hAnsi="Calibri"/>
      <w:b/>
      <w:bCs/>
      <w:sz w:val="28"/>
      <w:szCs w:val="28"/>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customStyle="1" w:styleId="Corpodeltesto">
    <w:name w:val="Corpo del testo"/>
    <w:basedOn w:val="Normale"/>
    <w:pPr>
      <w:ind w:right="2828"/>
      <w:jc w:val="both"/>
    </w:pPr>
    <w:rPr>
      <w:sz w:val="16"/>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Corpodeltesto2">
    <w:name w:val="Body Text 2"/>
    <w:basedOn w:val="Normale"/>
    <w:pPr>
      <w:autoSpaceDE w:val="0"/>
      <w:autoSpaceDN w:val="0"/>
      <w:adjustRightInd w:val="0"/>
      <w:jc w:val="both"/>
    </w:pPr>
    <w:rPr>
      <w:rFonts w:ascii="Arial (W1)" w:hAnsi="Arial (W1)" w:cs="Arial"/>
      <w:b/>
      <w:bCs/>
      <w:iCs/>
      <w:sz w:val="20"/>
    </w:rPr>
  </w:style>
  <w:style w:type="paragraph" w:styleId="Intestazione">
    <w:name w:val="header"/>
    <w:basedOn w:val="Normale"/>
    <w:link w:val="IntestazioneCarattere"/>
    <w:rsid w:val="002B156C"/>
    <w:pPr>
      <w:tabs>
        <w:tab w:val="center" w:pos="4819"/>
        <w:tab w:val="right" w:pos="9638"/>
      </w:tabs>
      <w:overflowPunct w:val="0"/>
      <w:autoSpaceDE w:val="0"/>
      <w:autoSpaceDN w:val="0"/>
      <w:adjustRightInd w:val="0"/>
      <w:textAlignment w:val="baseline"/>
    </w:pPr>
    <w:rPr>
      <w:sz w:val="20"/>
      <w:szCs w:val="20"/>
    </w:rPr>
  </w:style>
  <w:style w:type="paragraph" w:customStyle="1" w:styleId="Default">
    <w:name w:val="Default"/>
    <w:rsid w:val="002B156C"/>
    <w:pPr>
      <w:widowControl w:val="0"/>
      <w:autoSpaceDE w:val="0"/>
      <w:autoSpaceDN w:val="0"/>
      <w:adjustRightInd w:val="0"/>
    </w:pPr>
    <w:rPr>
      <w:rFonts w:ascii="Arial" w:hAnsi="Arial" w:cs="Arial"/>
      <w:color w:val="000000"/>
    </w:rPr>
  </w:style>
  <w:style w:type="paragraph" w:customStyle="1" w:styleId="CM4">
    <w:name w:val="CM4"/>
    <w:basedOn w:val="Default"/>
    <w:next w:val="Default"/>
    <w:rsid w:val="002B156C"/>
    <w:pPr>
      <w:spacing w:after="428"/>
    </w:pPr>
    <w:rPr>
      <w:rFonts w:cs="Times New Roman"/>
      <w:color w:val="auto"/>
    </w:rPr>
  </w:style>
  <w:style w:type="paragraph" w:styleId="Pidipagina">
    <w:name w:val="footer"/>
    <w:basedOn w:val="Normale"/>
    <w:link w:val="PidipaginaCarattere"/>
    <w:uiPriority w:val="99"/>
    <w:rsid w:val="00CE4F27"/>
    <w:pPr>
      <w:tabs>
        <w:tab w:val="center" w:pos="4819"/>
        <w:tab w:val="right" w:pos="9638"/>
      </w:tabs>
    </w:pPr>
  </w:style>
  <w:style w:type="paragraph" w:styleId="Testofumetto">
    <w:name w:val="Balloon Text"/>
    <w:basedOn w:val="Normale"/>
    <w:semiHidden/>
    <w:rsid w:val="008E2B0D"/>
    <w:rPr>
      <w:rFonts w:ascii="Tahoma" w:hAnsi="Tahoma" w:cs="Tahoma"/>
      <w:sz w:val="16"/>
      <w:szCs w:val="16"/>
    </w:rPr>
  </w:style>
  <w:style w:type="character" w:customStyle="1" w:styleId="Titolo4Carattere">
    <w:name w:val="Titolo 4 Carattere"/>
    <w:link w:val="Titolo4"/>
    <w:uiPriority w:val="9"/>
    <w:semiHidden/>
    <w:rsid w:val="0063261D"/>
    <w:rPr>
      <w:rFonts w:ascii="Calibri" w:eastAsia="Times New Roman" w:hAnsi="Calibri" w:cs="Times New Roman"/>
      <w:b/>
      <w:bCs/>
      <w:sz w:val="28"/>
      <w:szCs w:val="28"/>
    </w:rPr>
  </w:style>
  <w:style w:type="paragraph" w:styleId="Paragrafoelenco">
    <w:name w:val="List Paragraph"/>
    <w:basedOn w:val="Normale"/>
    <w:uiPriority w:val="1"/>
    <w:qFormat/>
    <w:rsid w:val="000E1805"/>
    <w:pPr>
      <w:ind w:left="708"/>
    </w:pPr>
  </w:style>
  <w:style w:type="character" w:styleId="Collegamentoipertestuale">
    <w:name w:val="Hyperlink"/>
    <w:unhideWhenUsed/>
    <w:rsid w:val="0090233B"/>
    <w:rPr>
      <w:color w:val="0000FF"/>
      <w:u w:val="single"/>
    </w:rPr>
  </w:style>
  <w:style w:type="table" w:styleId="Grigliatabella">
    <w:name w:val="Table Grid"/>
    <w:basedOn w:val="Tabellanormale"/>
    <w:uiPriority w:val="39"/>
    <w:rsid w:val="006D3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rsid w:val="00E038A7"/>
    <w:pPr>
      <w:widowControl w:val="0"/>
      <w:suppressLineNumbers/>
      <w:suppressAutoHyphens/>
      <w:autoSpaceDE w:val="0"/>
    </w:pPr>
    <w:rPr>
      <w:lang w:eastAsia="hi-IN" w:bidi="hi-IN"/>
    </w:rPr>
  </w:style>
  <w:style w:type="character" w:customStyle="1" w:styleId="IntestazioneCarattere">
    <w:name w:val="Intestazione Carattere"/>
    <w:basedOn w:val="Carpredefinitoparagrafo"/>
    <w:link w:val="Intestazione"/>
    <w:rsid w:val="00AC604F"/>
  </w:style>
  <w:style w:type="character" w:customStyle="1" w:styleId="PidipaginaCarattere">
    <w:name w:val="Piè di pagina Carattere"/>
    <w:basedOn w:val="Carpredefinitoparagrafo"/>
    <w:link w:val="Pidipagina"/>
    <w:uiPriority w:val="99"/>
    <w:rsid w:val="00DC4BF1"/>
    <w:rPr>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character" w:styleId="Menzionenonrisolta">
    <w:name w:val="Unresolved Mention"/>
    <w:basedOn w:val="Carpredefinitoparagrafo"/>
    <w:uiPriority w:val="99"/>
    <w:semiHidden/>
    <w:unhideWhenUsed/>
    <w:rsid w:val="00B5025E"/>
    <w:rPr>
      <w:color w:val="605E5C"/>
      <w:shd w:val="clear" w:color="auto" w:fill="E1DFDD"/>
    </w:rPr>
  </w:style>
  <w:style w:type="paragraph" w:styleId="NormaleWeb">
    <w:name w:val="Normal (Web)"/>
    <w:basedOn w:val="Normale"/>
    <w:uiPriority w:val="99"/>
    <w:unhideWhenUsed/>
    <w:rsid w:val="00B5025E"/>
    <w:pPr>
      <w:spacing w:before="100" w:beforeAutospacing="1" w:after="100" w:afterAutospacing="1"/>
    </w:pPr>
    <w:rPr>
      <w:rFonts w:eastAsia="MS Mincho"/>
      <w:sz w:val="20"/>
      <w:szCs w:val="20"/>
    </w:rPr>
  </w:style>
  <w:style w:type="paragraph" w:styleId="Corpotesto">
    <w:name w:val="Body Text"/>
    <w:basedOn w:val="Normale"/>
    <w:link w:val="CorpotestoCarattere"/>
    <w:uiPriority w:val="99"/>
    <w:unhideWhenUsed/>
    <w:rsid w:val="003D49BB"/>
    <w:pPr>
      <w:spacing w:after="120"/>
    </w:pPr>
  </w:style>
  <w:style w:type="character" w:customStyle="1" w:styleId="CorpotestoCarattere">
    <w:name w:val="Corpo testo Carattere"/>
    <w:basedOn w:val="Carpredefinitoparagrafo"/>
    <w:link w:val="Corpotesto"/>
    <w:uiPriority w:val="99"/>
    <w:rsid w:val="003D49BB"/>
  </w:style>
  <w:style w:type="character" w:customStyle="1" w:styleId="cf01">
    <w:name w:val="cf01"/>
    <w:basedOn w:val="Carpredefinitoparagrafo"/>
    <w:rsid w:val="003D49BB"/>
    <w:rPr>
      <w:rFonts w:ascii="Segoe UI" w:hAnsi="Segoe UI" w:cs="Segoe UI" w:hint="default"/>
      <w:sz w:val="18"/>
      <w:szCs w:val="18"/>
    </w:rPr>
  </w:style>
  <w:style w:type="character" w:customStyle="1" w:styleId="Titolo2Carattere">
    <w:name w:val="Titolo 2 Carattere"/>
    <w:basedOn w:val="Carpredefinitoparagrafo"/>
    <w:link w:val="Titolo2"/>
    <w:rsid w:val="003F4EFF"/>
    <w:rPr>
      <w:rFonts w:ascii="Times New (W1)" w:hAnsi="Times New (W1)"/>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pd@umbria.camcom.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eprivacy.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wecfoundatio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iwecfoundation.org"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QQihkFcWqc+/PGbZsVpZrpzIkw==">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2028</Words>
  <Characters>11566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D'Alberto</dc:creator>
  <cp:lastModifiedBy>Giuliana Piandoro</cp:lastModifiedBy>
  <cp:revision>2</cp:revision>
  <dcterms:created xsi:type="dcterms:W3CDTF">2025-07-03T08:43:00Z</dcterms:created>
  <dcterms:modified xsi:type="dcterms:W3CDTF">2025-07-03T08:43:00Z</dcterms:modified>
</cp:coreProperties>
</file>